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68"/>
        </w:tabs>
        <w:spacing w:beforeLines="50" w:afterLines="50" w:line="400" w:lineRule="exact"/>
        <w:jc w:val="center"/>
        <w:rPr>
          <w:rFonts w:ascii="宋体" w:hAnsi="宋体" w:eastAsia="宋体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48030" cy="280670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0pt;margin-top:0pt;height:22.1pt;width:58.9pt;z-index:251659264;mso-width-relative:page;mso-height-relative:page;" filled="f" stroked="f" coordsize="21600,21600" o:gfxdata="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nFUndYAAAAEAQAADwAAAAAAAAABACAAAAAiAAAAZHJzL2Rvd25yZXYueG1sUEsBAhQAFAAAAAgA&#10;h07iQBMXtka1AQAAVgMAAA4AAAAAAAAAAQAgAAAAJQEAAGRycy9lMm9Eb2MueG1sUEsFBgAAAAAG&#10;AAYAWQEAAE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>石河子大学课程目标评价方式合理性审核表</w:t>
      </w:r>
      <w:bookmarkStart w:id="0" w:name="_GoBack"/>
      <w:bookmarkEnd w:id="0"/>
    </w:p>
    <w:p>
      <w:pPr>
        <w:tabs>
          <w:tab w:val="left" w:pos="3668"/>
        </w:tabs>
        <w:spacing w:line="40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XXX —XXX</w:t>
      </w:r>
      <w:r>
        <w:rPr>
          <w:rFonts w:hint="eastAsia" w:ascii="宋体" w:hAnsi="宋体" w:eastAsia="宋体" w:cs="宋体"/>
          <w:sz w:val="28"/>
          <w:szCs w:val="28"/>
        </w:rPr>
        <w:t>学年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XX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学期）</w:t>
      </w:r>
    </w:p>
    <w:tbl>
      <w:tblPr>
        <w:tblStyle w:val="6"/>
        <w:tblW w:w="9725" w:type="dxa"/>
        <w:tblInd w:w="-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771"/>
        <w:gridCol w:w="563"/>
        <w:gridCol w:w="1243"/>
        <w:gridCol w:w="366"/>
        <w:gridCol w:w="945"/>
        <w:gridCol w:w="320"/>
        <w:gridCol w:w="1220"/>
        <w:gridCol w:w="641"/>
        <w:gridCol w:w="976"/>
        <w:gridCol w:w="161"/>
        <w:gridCol w:w="716"/>
        <w:gridCol w:w="13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课程代码及名称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学时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409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所属专业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或大类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9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评价班级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831" w:type="dxa"/>
            <w:gridSpan w:val="3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评价方式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及组织形式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期末考试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阶段测验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上机考试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实操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课程作业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作品</w:t>
            </w:r>
            <w:r>
              <w:rPr>
                <w:rFonts w:ascii="Calibri" w:hAnsi="Calibri" w:eastAsia="宋体" w:cs="宋体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图纸</w:t>
            </w:r>
          </w:p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课程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论文</w:t>
            </w:r>
            <w:r>
              <w:rPr>
                <w:rFonts w:ascii="Calibri" w:hAnsi="Calibri" w:eastAsia="宋体" w:cs="宋体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设计说明书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实习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实验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宋体"/>
                <w:kern w:val="0"/>
                <w:szCs w:val="21"/>
              </w:rPr>
              <w:t>调研报告</w:t>
            </w:r>
            <w:r>
              <w:rPr>
                <w:rFonts w:ascii="Calibri" w:hAnsi="Calibri" w:eastAsia="宋体" w:cs="宋体"/>
                <w:kern w:val="0"/>
                <w:szCs w:val="21"/>
              </w:rPr>
              <w:t xml:space="preserve">  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Wingdings 2"/>
                <w:kern w:val="0"/>
                <w:szCs w:val="21"/>
              </w:rPr>
              <w:t>答辩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Wingdings 2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Wingdings 2"/>
                <w:b/>
                <w:bCs/>
                <w:kern w:val="0"/>
                <w:szCs w:val="21"/>
              </w:rPr>
              <w:t>可以根据考核方式增删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831" w:type="dxa"/>
            <w:gridSpan w:val="3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894" w:type="dxa"/>
            <w:gridSpan w:val="10"/>
            <w:vAlign w:val="center"/>
          </w:tcPr>
          <w:p>
            <w:pPr>
              <w:ind w:right="288" w:rightChars="137"/>
              <w:rPr>
                <w:rFonts w:ascii="Calibri" w:hAnsi="Calibri" w:eastAsia="宋体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成绩构成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ind w:right="288" w:rightChars="137"/>
              <w:rPr>
                <w:rFonts w:ascii="Calibri" w:hAnsi="Calibri" w:eastAsia="宋体" w:cs="宋体"/>
                <w:i/>
                <w:szCs w:val="21"/>
              </w:rPr>
            </w:pPr>
            <w:r>
              <w:rPr>
                <w:rFonts w:hint="eastAsia" w:ascii="Calibri" w:hAnsi="宋体" w:eastAsia="宋体" w:cs="宋体"/>
                <w:kern w:val="0"/>
                <w:szCs w:val="21"/>
              </w:rPr>
              <w:t>总评成绩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100%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= </w:t>
            </w:r>
            <w:r>
              <w:rPr>
                <w:rFonts w:ascii="Times New Roman" w:hAnsi="Calibri" w:eastAsia="宋体" w:cs="宋体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 xml:space="preserve">+ </w:t>
            </w:r>
            <w:r>
              <w:rPr>
                <w:rFonts w:ascii="Times New Roman" w:hAnsi="Calibri" w:eastAsia="宋体" w:cs="宋体"/>
                <w:kern w:val="0"/>
                <w:szCs w:val="21"/>
              </w:rPr>
              <w:t>XX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+ XX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XX%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49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课程目标达成评价方式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课程目标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Calibri" w:eastAsia="宋体" w:cs="宋体"/>
                <w:b/>
                <w:kern w:val="0"/>
                <w:szCs w:val="18"/>
              </w:rPr>
              <w:t>支撑毕业要求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评价方式</w:t>
            </w:r>
          </w:p>
        </w:tc>
        <w:tc>
          <w:tcPr>
            <w:tcW w:w="130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目标分值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课程目标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1</w:t>
            </w:r>
          </w:p>
        </w:tc>
        <w:tc>
          <w:tcPr>
            <w:tcW w:w="2554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毕业要求指标点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课程目标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2</w:t>
            </w:r>
          </w:p>
        </w:tc>
        <w:tc>
          <w:tcPr>
            <w:tcW w:w="2554" w:type="dxa"/>
            <w:gridSpan w:val="3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毕业要求指标点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课程目标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3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毕业要求指标点</w:t>
            </w:r>
            <w:r>
              <w:rPr>
                <w:rFonts w:ascii="Times New Roman" w:hAnsi="Times New Roman" w:eastAsia="宋体" w:cs="宋体"/>
                <w:kern w:val="0"/>
                <w:szCs w:val="21"/>
              </w:rPr>
              <w:t>XX</w:t>
            </w: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宋体"/>
                <w:kern w:val="0"/>
                <w:szCs w:val="21"/>
              </w:rPr>
              <w:t>.....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Calibri" w:hAnsi="Calibri" w:eastAsia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9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034" w:type="dxa"/>
            <w:gridSpan w:val="6"/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83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任课教师（签名）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1.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课程目标评价方式是否遵守课程大纲：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ind w:left="420" w:hanging="420" w:hangingChars="200"/>
              <w:textAlignment w:val="top"/>
              <w:rPr>
                <w:rFonts w:hint="eastAsia" w:ascii="Calibri" w:hAnsi="宋体" w:eastAsia="宋体" w:cs="黑体"/>
                <w:kern w:val="0"/>
                <w:szCs w:val="21"/>
                <w:lang w:eastAsia="zh-CN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2.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课程目标评价方式是否与课程记分册</w:t>
            </w:r>
            <w:r>
              <w:rPr>
                <w:rFonts w:hint="eastAsia" w:ascii="Calibri" w:hAnsi="宋体" w:eastAsia="宋体" w:cs="黑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Calibri" w:hAnsi="宋体" w:eastAsia="宋体" w:cs="黑体"/>
                <w:kern w:val="0"/>
                <w:szCs w:val="21"/>
                <w:lang w:val="en-US" w:eastAsia="zh-CN"/>
              </w:rPr>
              <w:t>包括平时成绩记分册、期末考试成绩记分册</w:t>
            </w:r>
            <w:r>
              <w:rPr>
                <w:rFonts w:hint="eastAsia" w:ascii="Calibri" w:hAnsi="宋体" w:eastAsia="宋体" w:cs="黑体"/>
                <w:kern w:val="0"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kern w:val="0"/>
                <w:szCs w:val="21"/>
              </w:rPr>
              <w:t>关联：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审核结果：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合理；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不合理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负责人或基层教学组织负责人</w:t>
            </w:r>
          </w:p>
        </w:tc>
        <w:tc>
          <w:tcPr>
            <w:tcW w:w="21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负责人</w:t>
            </w:r>
          </w:p>
        </w:tc>
        <w:tc>
          <w:tcPr>
            <w:tcW w:w="1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主管教学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院领导</w:t>
            </w:r>
          </w:p>
        </w:tc>
        <w:tc>
          <w:tcPr>
            <w:tcW w:w="20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beforeLines="20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Calibri" w:hAnsi="宋体" w:eastAsia="宋体"/>
          <w:sz w:val="18"/>
          <w:szCs w:val="18"/>
        </w:rPr>
        <w:t xml:space="preserve">注： </w:t>
      </w:r>
      <w:r>
        <w:rPr>
          <w:rFonts w:ascii="Calibri" w:hAnsi="宋体" w:eastAsia="宋体"/>
          <w:sz w:val="18"/>
          <w:szCs w:val="18"/>
        </w:rPr>
        <w:t xml:space="preserve">1. </w:t>
      </w:r>
      <w:r>
        <w:rPr>
          <w:rFonts w:hint="eastAsia" w:ascii="Times New Roman" w:hAnsi="Times New Roman" w:eastAsia="宋体"/>
          <w:sz w:val="18"/>
          <w:szCs w:val="18"/>
        </w:rPr>
        <w:t>课程负责人填写本表，并由该课程全部任课教师签字后</w:t>
      </w:r>
      <w:r>
        <w:rPr>
          <w:rFonts w:hint="eastAsia" w:ascii="Calibri" w:hAnsi="宋体" w:eastAsia="宋体"/>
          <w:sz w:val="18"/>
          <w:szCs w:val="18"/>
        </w:rPr>
        <w:t>提交审核，同时附上课程</w:t>
      </w:r>
      <w:r>
        <w:rPr>
          <w:rFonts w:hint="eastAsia" w:ascii="Calibri" w:hAnsi="宋体" w:eastAsia="宋体"/>
          <w:sz w:val="18"/>
          <w:szCs w:val="18"/>
          <w:lang w:val="en-US" w:eastAsia="zh-CN"/>
        </w:rPr>
        <w:t>教学</w:t>
      </w:r>
      <w:r>
        <w:rPr>
          <w:rFonts w:hint="eastAsia" w:ascii="Calibri" w:hAnsi="宋体" w:eastAsia="宋体"/>
          <w:sz w:val="18"/>
          <w:szCs w:val="18"/>
        </w:rPr>
        <w:t>大纲及课程成绩记分册。</w:t>
      </w:r>
    </w:p>
    <w:p>
      <w:pPr>
        <w:ind w:firstLine="450" w:firstLineChars="250"/>
        <w:rPr>
          <w:rFonts w:ascii="Calibri" w:hAnsi="宋体" w:eastAsia="宋体"/>
          <w:sz w:val="18"/>
          <w:szCs w:val="18"/>
        </w:rPr>
      </w:pPr>
      <w:r>
        <w:rPr>
          <w:rFonts w:ascii="Calibri" w:hAnsi="宋体" w:eastAsia="宋体"/>
          <w:sz w:val="18"/>
          <w:szCs w:val="18"/>
        </w:rPr>
        <w:t>2.</w:t>
      </w:r>
      <w:r>
        <w:rPr>
          <w:rFonts w:hint="eastAsia" w:ascii="Calibri" w:hAnsi="宋体" w:eastAsia="宋体"/>
          <w:sz w:val="18"/>
          <w:szCs w:val="18"/>
        </w:rPr>
        <w:t xml:space="preserve"> 无国家专业认证标准的专业，课程目标可只填写到支撑“毕业要求第几条中的哪些内容”，通识教育课程可不填写支撑毕业要求。</w:t>
      </w:r>
    </w:p>
    <w:p>
      <w:pPr>
        <w:ind w:firstLine="450" w:firstLineChars="250"/>
        <w:rPr>
          <w:rFonts w:ascii="宋体" w:hAnsi="宋体" w:eastAsia="宋体"/>
          <w:szCs w:val="24"/>
        </w:rPr>
      </w:pPr>
      <w:r>
        <w:rPr>
          <w:rFonts w:hint="eastAsia" w:ascii="Calibri" w:hAnsi="宋体" w:eastAsia="宋体"/>
          <w:sz w:val="18"/>
          <w:szCs w:val="18"/>
        </w:rPr>
        <w:t>3.</w:t>
      </w:r>
      <w:r>
        <w:rPr>
          <w:rFonts w:ascii="Calibri" w:hAnsi="宋体" w:eastAsia="宋体"/>
          <w:sz w:val="18"/>
          <w:szCs w:val="18"/>
        </w:rPr>
        <w:t xml:space="preserve"> </w:t>
      </w:r>
      <w:r>
        <w:rPr>
          <w:rFonts w:hint="eastAsia" w:ascii="Calibri" w:hAnsi="宋体" w:eastAsia="宋体"/>
          <w:sz w:val="18"/>
          <w:szCs w:val="18"/>
        </w:rPr>
        <w:t>本表一式两份，学院教办留存一份，基层教学组织留存一份。</w:t>
      </w:r>
      <w:r>
        <w:rPr>
          <w:rFonts w:ascii="宋体" w:hAnsi="宋体" w:eastAsia="宋体"/>
          <w:szCs w:val="24"/>
        </w:rPr>
        <w:t xml:space="preserve"> </w:t>
      </w:r>
    </w:p>
    <w:p>
      <w:pPr>
        <w:ind w:firstLine="525" w:firstLineChars="250"/>
        <w:rPr>
          <w:rFonts w:ascii="宋体" w:hAnsi="宋体" w:eastAsia="宋体"/>
          <w:szCs w:val="24"/>
        </w:rPr>
      </w:pPr>
    </w:p>
    <w:p>
      <w:pPr>
        <w:ind w:firstLine="525" w:firstLineChars="250"/>
        <w:rPr>
          <w:rFonts w:ascii="宋体" w:hAnsi="宋体" w:eastAsia="宋体"/>
          <w:szCs w:val="24"/>
        </w:rPr>
      </w:pPr>
    </w:p>
    <w:p>
      <w:pPr>
        <w:tabs>
          <w:tab w:val="left" w:pos="3668"/>
        </w:tabs>
        <w:spacing w:beforeLines="50" w:afterLines="50" w:line="400" w:lineRule="exact"/>
        <w:jc w:val="both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/>
          <w:lang w:val="en-US" w:eastAsia="zh-CN"/>
        </w:rPr>
        <w:t xml:space="preserve">附件2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         </w:t>
      </w:r>
      <w:r>
        <w:rPr>
          <w:rFonts w:hint="eastAsia" w:ascii="宋体" w:hAnsi="宋体" w:eastAsia="宋体"/>
          <w:b/>
          <w:sz w:val="32"/>
          <w:szCs w:val="32"/>
        </w:rPr>
        <w:t>石河子大学课程考试试卷审核表</w:t>
      </w:r>
    </w:p>
    <w:p>
      <w:pPr>
        <w:tabs>
          <w:tab w:val="left" w:pos="3668"/>
        </w:tabs>
        <w:spacing w:line="40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ascii="Times New Roman" w:hAnsi="Times New Roman" w:eastAsia="宋体" w:cs="宋体"/>
          <w:sz w:val="28"/>
          <w:szCs w:val="28"/>
        </w:rPr>
        <w:t>XXX —XXX</w:t>
      </w:r>
      <w:r>
        <w:rPr>
          <w:rFonts w:hint="eastAsia" w:ascii="宋体" w:hAnsi="宋体" w:eastAsia="宋体" w:cs="宋体"/>
          <w:sz w:val="28"/>
          <w:szCs w:val="28"/>
        </w:rPr>
        <w:t>学年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Times New Roman" w:hAnsi="Times New Roman" w:eastAsia="宋体" w:cs="宋体"/>
          <w:sz w:val="28"/>
          <w:szCs w:val="28"/>
        </w:rPr>
        <w:t>XX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学期）</w:t>
      </w:r>
    </w:p>
    <w:tbl>
      <w:tblPr>
        <w:tblStyle w:val="6"/>
        <w:tblW w:w="957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806"/>
        <w:gridCol w:w="556"/>
        <w:gridCol w:w="1159"/>
        <w:gridCol w:w="69"/>
        <w:gridCol w:w="2032"/>
        <w:gridCol w:w="783"/>
        <w:gridCol w:w="640"/>
        <w:gridCol w:w="259"/>
        <w:gridCol w:w="541"/>
        <w:gridCol w:w="580"/>
        <w:gridCol w:w="568"/>
        <w:gridCol w:w="11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课程代码及名称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28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学时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课程负责人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</w:rPr>
              <w:t>所属专业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或大类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命题教师</w:t>
            </w:r>
          </w:p>
        </w:tc>
        <w:tc>
          <w:tcPr>
            <w:tcW w:w="227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考核班级</w:t>
            </w:r>
          </w:p>
        </w:tc>
        <w:tc>
          <w:tcPr>
            <w:tcW w:w="40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sz w:val="24"/>
                <w:szCs w:val="24"/>
              </w:rPr>
              <w:t>考核人数</w:t>
            </w:r>
          </w:p>
        </w:tc>
        <w:tc>
          <w:tcPr>
            <w:tcW w:w="2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 w:val="24"/>
                <w:szCs w:val="24"/>
              </w:rPr>
              <w:t>是否有意识形态问题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宋体" w:eastAsia="宋体" w:cs="黑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命题方式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试题库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课程组统一命题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任课教师命题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Calibri" w:hAnsi="Calibri" w:eastAsia="宋体" w:cs="Wingdings 2"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开卷考试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闭卷考试</w:t>
            </w:r>
            <w:r>
              <w:rPr>
                <w:rFonts w:ascii="Calibri" w:hAnsi="Calibri" w:eastAsia="宋体" w:cs="Wingdings 2"/>
                <w:kern w:val="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考试题型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auto"/>
              <w:ind w:right="288" w:rightChars="137"/>
              <w:rPr>
                <w:rFonts w:ascii="Calibri" w:hAnsi="宋体" w:eastAsia="宋体" w:cs="黑体"/>
                <w:bCs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名词解释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判断题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填空题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选择题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ind w:right="288" w:rightChars="137"/>
              <w:rPr>
                <w:rFonts w:ascii="Calibri" w:hAnsi="Calibri" w:eastAsia="宋体" w:cs="宋体"/>
                <w:i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简答题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基本题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综合题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分析题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>/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计算题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Wingdings 2"/>
                <w:b/>
                <w:bCs/>
                <w:kern w:val="0"/>
                <w:szCs w:val="21"/>
              </w:rPr>
              <w:t>可以根据考核方式增删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8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阅卷方式</w:t>
            </w:r>
          </w:p>
        </w:tc>
        <w:tc>
          <w:tcPr>
            <w:tcW w:w="7759" w:type="dxa"/>
            <w:gridSpan w:val="10"/>
            <w:vAlign w:val="center"/>
          </w:tcPr>
          <w:p>
            <w:pPr>
              <w:adjustRightInd w:val="0"/>
              <w:snapToGrid w:val="0"/>
              <w:ind w:right="288" w:rightChars="137"/>
              <w:rPr>
                <w:rFonts w:ascii="Calibri" w:hAnsi="宋体" w:eastAsia="宋体" w:cs="黑体"/>
                <w:b/>
                <w:bCs/>
                <w:kern w:val="0"/>
                <w:szCs w:val="21"/>
              </w:rPr>
            </w:pP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任课教师阅卷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流水阅卷</w:t>
            </w:r>
            <w:r>
              <w:rPr>
                <w:rFonts w:ascii="Calibri" w:hAnsi="宋体" w:eastAsia="宋体" w:cs="黑体"/>
                <w:bCs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Calibri" w:hAnsi="宋体" w:eastAsia="宋体" w:cs="黑体"/>
                <w:bCs/>
                <w:kern w:val="0"/>
                <w:szCs w:val="21"/>
              </w:rPr>
              <w:t>计算机阅卷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试题情况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考试题型</w:t>
            </w: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考试题号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对应课程目标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b/>
                <w:kern w:val="0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18"/>
              </w:rPr>
              <w:t>分值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position w:val="-26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468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12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8315" w:type="dxa"/>
            <w:gridSpan w:val="11"/>
            <w:vAlign w:val="center"/>
          </w:tcPr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1.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试卷考核内容是否遵守教学大纲：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2.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试卷考题是否支撑课程目标：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3.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试卷格式是否符合规范：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276" w:lineRule="auto"/>
              <w:textAlignment w:val="top"/>
              <w:rPr>
                <w:rFonts w:ascii="Calibri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4.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试卷是否提供评分标准：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          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是；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否</w:t>
            </w:r>
          </w:p>
          <w:p>
            <w:pPr>
              <w:spacing w:line="360" w:lineRule="auto"/>
              <w:textAlignment w:val="top"/>
              <w:rPr>
                <w:rFonts w:ascii="宋体" w:hAnsi="宋体" w:eastAsia="宋体" w:cs="黑体"/>
                <w:kern w:val="0"/>
                <w:szCs w:val="21"/>
              </w:rPr>
            </w:pPr>
            <w:r>
              <w:rPr>
                <w:rFonts w:ascii="Calibri" w:hAnsi="宋体" w:eastAsia="宋体" w:cs="黑体"/>
                <w:kern w:val="0"/>
                <w:szCs w:val="21"/>
              </w:rPr>
              <w:t xml:space="preserve">  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审核结果：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合理；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 </w:t>
            </w:r>
            <w:r>
              <w:rPr>
                <w:rFonts w:hint="eastAsia" w:ascii="Calibri" w:hAnsi="宋体" w:eastAsia="宋体" w:cs="黑体"/>
                <w:b/>
                <w:bCs/>
                <w:kern w:val="0"/>
                <w:szCs w:val="21"/>
              </w:rPr>
              <w:t>□</w:t>
            </w:r>
            <w:r>
              <w:rPr>
                <w:rFonts w:ascii="Calibri" w:hAnsi="宋体" w:eastAsia="宋体" w:cs="黑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宋体" w:eastAsia="宋体" w:cs="黑体"/>
                <w:kern w:val="0"/>
                <w:szCs w:val="21"/>
              </w:rPr>
              <w:t>不合理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2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bCs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课程组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负责人（或基层教学组织负责人）</w:t>
            </w:r>
          </w:p>
        </w:tc>
        <w:tc>
          <w:tcPr>
            <w:tcW w:w="16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62"/>
              </w:tabs>
              <w:jc w:val="center"/>
              <w:textAlignment w:val="top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210" w:firstLineChars="100"/>
        <w:rPr>
          <w:rFonts w:ascii="Calibri" w:hAnsi="宋体" w:eastAsia="宋体"/>
          <w:sz w:val="18"/>
          <w:szCs w:val="18"/>
        </w:rPr>
      </w:pPr>
      <w:r>
        <w:rPr>
          <w:rFonts w:ascii="宋体" w:hAnsi="宋体" w:eastAsia="宋体"/>
          <w:szCs w:val="24"/>
        </w:rPr>
        <w:t xml:space="preserve"> </w:t>
      </w:r>
      <w:r>
        <w:rPr>
          <w:rFonts w:hint="eastAsia" w:ascii="Calibri" w:hAnsi="宋体" w:eastAsia="宋体"/>
          <w:sz w:val="18"/>
          <w:szCs w:val="18"/>
        </w:rPr>
        <w:t>注：</w:t>
      </w:r>
      <w:r>
        <w:rPr>
          <w:rFonts w:ascii="Calibri" w:hAnsi="宋体" w:eastAsia="宋体"/>
          <w:sz w:val="18"/>
          <w:szCs w:val="18"/>
        </w:rPr>
        <w:t xml:space="preserve">1. </w:t>
      </w:r>
      <w:r>
        <w:rPr>
          <w:rFonts w:hint="eastAsia" w:ascii="Calibri" w:hAnsi="宋体" w:eastAsia="宋体"/>
          <w:sz w:val="18"/>
          <w:szCs w:val="18"/>
        </w:rPr>
        <w:t>同一门课必须使用同一份试卷，提交审核时，提供</w:t>
      </w:r>
      <w:r>
        <w:rPr>
          <w:rFonts w:ascii="Calibri" w:hAnsi="宋体" w:eastAsia="宋体"/>
          <w:sz w:val="18"/>
          <w:szCs w:val="18"/>
        </w:rPr>
        <w:t>A</w:t>
      </w:r>
      <w:r>
        <w:rPr>
          <w:rFonts w:hint="eastAsia" w:ascii="Calibri" w:hAnsi="宋体" w:eastAsia="宋体"/>
          <w:sz w:val="18"/>
          <w:szCs w:val="18"/>
        </w:rPr>
        <w:t>卷和</w:t>
      </w:r>
      <w:r>
        <w:rPr>
          <w:rFonts w:ascii="Calibri" w:hAnsi="宋体" w:eastAsia="宋体"/>
          <w:sz w:val="18"/>
          <w:szCs w:val="18"/>
        </w:rPr>
        <w:t>B</w:t>
      </w:r>
      <w:r>
        <w:rPr>
          <w:rFonts w:hint="eastAsia" w:ascii="Calibri" w:hAnsi="宋体" w:eastAsia="宋体"/>
          <w:sz w:val="18"/>
          <w:szCs w:val="18"/>
        </w:rPr>
        <w:t>卷及试卷答案、评分标准。</w:t>
      </w:r>
    </w:p>
    <w:p>
      <w:pPr>
        <w:ind w:firstLine="540" w:firstLineChars="300"/>
        <w:rPr>
          <w:rFonts w:ascii="Calibri" w:hAnsi="宋体" w:eastAsia="宋体"/>
          <w:sz w:val="18"/>
          <w:szCs w:val="18"/>
        </w:rPr>
      </w:pPr>
      <w:r>
        <w:rPr>
          <w:rFonts w:hint="eastAsia" w:ascii="Calibri" w:hAnsi="宋体" w:eastAsia="宋体"/>
          <w:sz w:val="18"/>
          <w:szCs w:val="18"/>
        </w:rPr>
        <w:t xml:space="preserve">2. 考试题型可根据试卷命题酌情增加或删减。                                                                          </w:t>
      </w:r>
    </w:p>
    <w:p>
      <w:pPr>
        <w:widowControl/>
        <w:snapToGrid w:val="0"/>
        <w:ind w:right="622" w:rightChars="296" w:firstLine="540" w:firstLineChars="300"/>
        <w:jc w:val="left"/>
        <w:rPr>
          <w:rFonts w:ascii="宋体" w:hAnsi="宋体" w:eastAsia="宋体"/>
          <w:szCs w:val="24"/>
        </w:rPr>
      </w:pPr>
      <w:r>
        <w:rPr>
          <w:rFonts w:hint="eastAsia" w:ascii="Calibri" w:hAnsi="宋体" w:eastAsia="宋体"/>
          <w:sz w:val="18"/>
          <w:szCs w:val="18"/>
        </w:rPr>
        <w:t>3</w:t>
      </w:r>
      <w:r>
        <w:rPr>
          <w:rFonts w:ascii="Calibri" w:hAnsi="宋体" w:eastAsia="宋体"/>
          <w:sz w:val="18"/>
          <w:szCs w:val="18"/>
        </w:rPr>
        <w:t xml:space="preserve">. </w:t>
      </w:r>
      <w:r>
        <w:rPr>
          <w:rFonts w:hint="eastAsia" w:ascii="Calibri" w:hAnsi="宋体" w:eastAsia="宋体"/>
          <w:sz w:val="18"/>
          <w:szCs w:val="18"/>
        </w:rPr>
        <w:t>本表一式两份，学院教办留存一份，基层教学组织留存一份。</w:t>
      </w:r>
      <w:r>
        <w:rPr>
          <w:rFonts w:ascii="宋体" w:hAnsi="宋体" w:eastAsia="宋体"/>
          <w:szCs w:val="24"/>
        </w:rPr>
        <w:t xml:space="preserve"> </w:t>
      </w:r>
    </w:p>
    <w:p>
      <w:pPr>
        <w:ind w:firstLine="525" w:firstLineChars="250"/>
        <w:rPr>
          <w:rFonts w:ascii="宋体" w:hAnsi="宋体" w:eastAsia="宋体"/>
          <w:szCs w:val="24"/>
        </w:rPr>
      </w:pPr>
    </w:p>
    <w:p>
      <w:pPr>
        <w:ind w:firstLine="525" w:firstLineChars="250"/>
        <w:rPr>
          <w:rFonts w:ascii="宋体" w:hAnsi="宋体" w:eastAsia="宋体"/>
          <w:szCs w:val="24"/>
        </w:rPr>
        <w:sectPr>
          <w:pgSz w:w="11906" w:h="16838"/>
          <w:pgMar w:top="1418" w:right="1304" w:bottom="1304" w:left="1304" w:header="851" w:footer="1247" w:gutter="0"/>
          <w:cols w:space="0" w:num="1"/>
          <w:docGrid w:type="lines" w:linePitch="312" w:charSpace="0"/>
        </w:sectPr>
      </w:pPr>
    </w:p>
    <w:tbl>
      <w:tblPr>
        <w:tblStyle w:val="6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465"/>
        <w:gridCol w:w="733"/>
        <w:gridCol w:w="697"/>
        <w:gridCol w:w="696"/>
        <w:gridCol w:w="675"/>
        <w:gridCol w:w="804"/>
        <w:gridCol w:w="728"/>
        <w:gridCol w:w="750"/>
        <w:gridCol w:w="889"/>
        <w:gridCol w:w="889"/>
        <w:gridCol w:w="891"/>
        <w:gridCol w:w="675"/>
        <w:gridCol w:w="1016"/>
        <w:gridCol w:w="1016"/>
        <w:gridCol w:w="668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081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附件3                                                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平 时 成 绩 记 分 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承担单位：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课程：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学分：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任课教师：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5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班级：</w:t>
            </w:r>
            <w:r>
              <w:rPr>
                <w:rStyle w:val="15"/>
                <w:rFonts w:eastAsia="宋体"/>
                <w:sz w:val="21"/>
                <w:szCs w:val="21"/>
              </w:rPr>
              <w:t xml:space="preserve"> </w:t>
            </w:r>
            <w:r>
              <w:rPr>
                <w:rStyle w:val="14"/>
                <w:rFonts w:hint="default"/>
                <w:sz w:val="21"/>
                <w:szCs w:val="21"/>
              </w:rPr>
              <w:t xml:space="preserve"> </w:t>
            </w:r>
          </w:p>
        </w:tc>
        <w:tc>
          <w:tcPr>
            <w:tcW w:w="4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人数：</w:t>
            </w:r>
            <w:r>
              <w:rPr>
                <w:rStyle w:val="15"/>
                <w:rFonts w:hint="eastAsia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default"/>
                <w:sz w:val="21"/>
                <w:szCs w:val="21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学生基本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信息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17"/>
                <w:rFonts w:hint="default"/>
              </w:rPr>
              <w:t>考勤</w:t>
            </w:r>
          </w:p>
        </w:tc>
        <w:tc>
          <w:tcPr>
            <w:tcW w:w="111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8"/>
                <w:rFonts w:hint="default"/>
              </w:rPr>
              <w:t>评价方式及成绩比例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default"/>
                <w:sz w:val="21"/>
                <w:szCs w:val="21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平时</w:t>
            </w:r>
          </w:p>
          <w:p>
            <w:pPr>
              <w:widowControl/>
              <w:jc w:val="center"/>
              <w:textAlignment w:val="center"/>
              <w:rPr>
                <w:rStyle w:val="16"/>
                <w:rFonts w:hint="default"/>
                <w:sz w:val="21"/>
                <w:szCs w:val="21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成绩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16"/>
                <w:rFonts w:hint="default"/>
                <w:sz w:val="21"/>
                <w:szCs w:val="21"/>
              </w:rPr>
              <w:t>总评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50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知识单元测试（或作业）A</w:t>
            </w:r>
          </w:p>
        </w:tc>
        <w:tc>
          <w:tcPr>
            <w:tcW w:w="6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实验报告B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80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宋体"/>
              </w:rPr>
            </w:pPr>
            <w:r>
              <w:rPr>
                <w:rStyle w:val="14"/>
                <w:rFonts w:hint="default"/>
              </w:rPr>
              <w:t>课程目标</w:t>
            </w:r>
            <w:r>
              <w:rPr>
                <w:rStyle w:val="15"/>
                <w:rFonts w:eastAsia="宋体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5"/>
                <w:rFonts w:hint="eastAsia" w:eastAsia="宋体"/>
                <w:lang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权重系数0.4</w:t>
            </w:r>
            <w:r>
              <w:rPr>
                <w:rStyle w:val="15"/>
                <w:rFonts w:hint="eastAsia" w:eastAsia="宋体"/>
                <w:lang w:eastAsia="zh-CN"/>
              </w:rPr>
              <w:t>）</w:t>
            </w:r>
          </w:p>
        </w:tc>
        <w:tc>
          <w:tcPr>
            <w:tcW w:w="22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Style w:val="15"/>
                <w:rFonts w:eastAsia="宋体"/>
              </w:rPr>
            </w:pPr>
            <w:r>
              <w:rPr>
                <w:rStyle w:val="14"/>
                <w:rFonts w:hint="default"/>
              </w:rPr>
              <w:t>课程目标</w:t>
            </w:r>
            <w:r>
              <w:rPr>
                <w:rStyle w:val="15"/>
                <w:rFonts w:eastAsia="宋体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Style w:val="15"/>
                <w:rFonts w:hint="eastAsia" w:eastAsia="宋体"/>
                <w:lang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权重系数0.6</w:t>
            </w:r>
            <w:r>
              <w:rPr>
                <w:rStyle w:val="15"/>
                <w:rFonts w:hint="eastAsia" w:eastAsia="宋体"/>
                <w:lang w:eastAsia="zh-CN"/>
              </w:rPr>
              <w:t>）</w:t>
            </w:r>
          </w:p>
        </w:tc>
        <w:tc>
          <w:tcPr>
            <w:tcW w:w="3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eastAsia="宋体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课程目标2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</w:t>
            </w:r>
            <w:r>
              <w:rPr>
                <w:rStyle w:val="14"/>
                <w:rFonts w:hint="eastAsia" w:eastAsia="宋体"/>
                <w:lang w:val="en-US" w:eastAsia="zh-CN"/>
              </w:rPr>
              <w:t>0.5）</w:t>
            </w:r>
          </w:p>
        </w:tc>
        <w:tc>
          <w:tcPr>
            <w:tcW w:w="2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textAlignment w:val="center"/>
              <w:rPr>
                <w:rStyle w:val="14"/>
                <w:rFonts w:hint="eastAsia" w:eastAsia="宋体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课程目标3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Style w:val="14"/>
                <w:rFonts w:hint="eastAsia" w:eastAsia="宋体"/>
                <w:lang w:val="en-US" w:eastAsia="zh-CN"/>
              </w:rPr>
              <w:t>（</w:t>
            </w:r>
            <w:r>
              <w:rPr>
                <w:rStyle w:val="15"/>
                <w:rFonts w:hint="eastAsia" w:eastAsia="宋体"/>
                <w:lang w:val="en-US" w:eastAsia="zh-CN"/>
              </w:rPr>
              <w:t>权重系数</w:t>
            </w:r>
            <w:r>
              <w:rPr>
                <w:rStyle w:val="14"/>
                <w:rFonts w:hint="eastAsia" w:eastAsia="宋体"/>
                <w:lang w:val="en-US" w:eastAsia="zh-CN"/>
              </w:rPr>
              <w:t>0.5）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280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学号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default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测试（A1）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default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（A2）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（A3）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>P1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（A4）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单元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测试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（A5）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default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P2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default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Style w:val="19"/>
                <w:rFonts w:hint="default" w:eastAsia="宋体"/>
                <w:lang w:val="en-US" w:eastAsia="zh-CN"/>
              </w:rPr>
            </w:pPr>
            <w:r>
              <w:rPr>
                <w:rStyle w:val="19"/>
                <w:rFonts w:hint="eastAsia" w:eastAsia="宋体"/>
                <w:lang w:val="en-US" w:eastAsia="zh-CN"/>
              </w:rPr>
              <w:t>P3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FF0000"/>
                <w:sz w:val="14"/>
                <w:szCs w:val="14"/>
                <w:lang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/>
                <w:iCs/>
                <w:color w:val="FF0000"/>
                <w:sz w:val="14"/>
                <w:szCs w:val="14"/>
                <w:lang w:eastAsia="zh-CN"/>
              </w:rPr>
            </w:pPr>
            <w:r>
              <w:rPr>
                <w:rStyle w:val="17"/>
                <w:rFonts w:hint="eastAsia" w:eastAsia="宋体"/>
                <w:lang w:val="en-US" w:eastAsia="zh-CN"/>
              </w:rPr>
              <w:t>实验报告B5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平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均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P4</w:t>
            </w: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9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Style w:val="17"/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4081" w:type="dxa"/>
            <w:gridSpan w:val="1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说明：此处平时成绩总评需结合下表(下表在质量报告正文中）计算  ： ｛（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P1*0.4+ </w:t>
            </w:r>
            <w:r>
              <w:rPr>
                <w:rStyle w:val="19"/>
                <w:rFonts w:hint="eastAsia" w:eastAsia="宋体"/>
                <w:lang w:val="en-US" w:eastAsia="zh-CN"/>
              </w:rPr>
              <w:t>P2*0.6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*30%+</w:t>
            </w:r>
            <w:r>
              <w:rPr>
                <w:rStyle w:val="19"/>
                <w:rFonts w:hint="eastAsia" w:eastAsia="宋体"/>
                <w:lang w:val="en-US" w:eastAsia="zh-CN"/>
              </w:rPr>
              <w:t xml:space="preserve">（P3*0.5*+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P4*0.5</w:t>
            </w:r>
            <w:r>
              <w:rPr>
                <w:rStyle w:val="19"/>
                <w:rFonts w:hint="eastAsia" w:eastAsia="宋体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*20%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｝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/0.5</w:t>
            </w:r>
          </w:p>
        </w:tc>
      </w:tr>
    </w:tbl>
    <w:p>
      <w:pPr>
        <w:widowControl/>
        <w:snapToGrid w:val="0"/>
        <w:ind w:right="622" w:rightChars="296" w:firstLine="630" w:firstLineChars="300"/>
        <w:jc w:val="left"/>
        <w:rPr>
          <w:rFonts w:ascii="宋体" w:hAnsi="宋体" w:eastAsia="宋体"/>
          <w:szCs w:val="24"/>
        </w:rPr>
      </w:pPr>
    </w:p>
    <w:tbl>
      <w:tblPr>
        <w:tblStyle w:val="7"/>
        <w:tblpPr w:leftFromText="180" w:rightFromText="180" w:vertAnchor="text" w:horzAnchor="page" w:tblpX="1476" w:tblpY="1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评价方式及比例（%）</w:t>
            </w:r>
          </w:p>
        </w:tc>
        <w:tc>
          <w:tcPr>
            <w:tcW w:w="269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知识单元测试（A）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实验报告（B）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期末考试（C）</w:t>
            </w:r>
          </w:p>
        </w:tc>
        <w:tc>
          <w:tcPr>
            <w:tcW w:w="269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课程目标3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269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</w:tr>
    </w:tbl>
    <w:p>
      <w:pPr>
        <w:widowControl/>
        <w:snapToGrid w:val="0"/>
        <w:ind w:right="622" w:rightChars="296" w:firstLine="630" w:firstLineChars="300"/>
        <w:jc w:val="left"/>
        <w:rPr>
          <w:rFonts w:ascii="宋体" w:hAnsi="宋体" w:eastAsia="宋体"/>
          <w:szCs w:val="24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备注：此表内容教师根据平时成绩构成可自行修改</w:t>
      </w:r>
    </w:p>
    <w:p>
      <w:pPr>
        <w:rPr>
          <w:vertAlign w:val="baseline"/>
        </w:rPr>
      </w:pPr>
      <w:r>
        <w:rPr>
          <w:rFonts w:hint="eastAsia"/>
        </w:rPr>
        <w:br w:type="page"/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-5080</wp:posOffset>
                </wp:positionV>
                <wp:extent cx="748030" cy="280670"/>
                <wp:effectExtent l="0" t="0" r="0" b="0"/>
                <wp:wrapNone/>
                <wp:docPr id="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3.65pt;margin-top:-0.4pt;height:22.1pt;width:58.9pt;z-index:251660288;mso-width-relative:page;mso-height-relative:page;" filled="f" stroked="f" coordsize="21600,21600" o:gfxdata="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qiDQvZAAAABwEAAA8AAAAAAAAAAQAgAAAAIgAAAGRycy9kb3ducmV2LnhtbFBLAQIUABQA&#10;AAAIAIdO4kAmW+0jtgEAAFcDAAAOAAAAAAAAAAEAIAAAACg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1"/>
        <w:ind w:firstLine="0" w:firstLineChars="0"/>
      </w:pPr>
    </w:p>
    <w:tbl>
      <w:tblPr>
        <w:tblStyle w:val="6"/>
        <w:tblW w:w="150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755"/>
        <w:gridCol w:w="1243"/>
        <w:gridCol w:w="3200"/>
        <w:gridCol w:w="3204"/>
        <w:gridCol w:w="1243"/>
        <w:gridCol w:w="1246"/>
        <w:gridCol w:w="1246"/>
        <w:gridCol w:w="2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50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 xml:space="preserve">期 末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考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试（查）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成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绩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记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分</w:t>
            </w:r>
            <w:r>
              <w:rPr>
                <w:rFonts w:ascii="宋体" w:hAnsi="宋体" w:eastAsia="宋体"/>
                <w:b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承担单位：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课程：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学分：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任课教师：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班级：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21"/>
                <w:rFonts w:hint="default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22"/>
                <w:rFonts w:hint="default"/>
              </w:rPr>
              <w:t>学号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22"/>
                <w:rFonts w:hint="default"/>
              </w:rPr>
              <w:t>姓名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23"/>
                <w:rFonts w:hint="default"/>
              </w:rPr>
              <w:t>课程目标</w:t>
            </w:r>
            <w:r>
              <w:rPr>
                <w:rStyle w:val="24"/>
                <w:rFonts w:eastAsia="宋体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23"/>
                <w:rFonts w:hint="default"/>
              </w:rPr>
              <w:t>课程目标</w:t>
            </w:r>
            <w:r>
              <w:rPr>
                <w:rStyle w:val="24"/>
                <w:rFonts w:eastAsia="宋体"/>
              </w:rPr>
              <w:t>2</w:t>
            </w:r>
          </w:p>
        </w:tc>
        <w:tc>
          <w:tcPr>
            <w:tcW w:w="2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Style w:val="23"/>
                <w:rFonts w:hint="eastAsia" w:eastAsia="宋体"/>
                <w:lang w:val="en-US" w:eastAsia="zh-CN"/>
              </w:rPr>
              <w:t>总分（</w:t>
            </w:r>
            <w:r>
              <w:rPr>
                <w:rStyle w:val="23"/>
                <w:rFonts w:hint="default"/>
              </w:rPr>
              <w:t>试卷成绩</w:t>
            </w:r>
            <w:r>
              <w:rPr>
                <w:rStyle w:val="23"/>
                <w:rFonts w:hint="eastAsia" w:eastAsia="宋体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期末考试C1（可自定义）</w:t>
            </w:r>
          </w:p>
        </w:tc>
        <w:tc>
          <w:tcPr>
            <w:tcW w:w="4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25"/>
                <w:rFonts w:hint="eastAsia" w:eastAsia="宋体"/>
                <w:lang w:val="en-US" w:eastAsia="zh-CN"/>
              </w:rPr>
              <w:t>期末考试C2（可自定义）</w:t>
            </w:r>
          </w:p>
        </w:tc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第一题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选择题</w:t>
            </w:r>
          </w:p>
        </w:tc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第二题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简答题</w:t>
            </w:r>
          </w:p>
        </w:tc>
        <w:tc>
          <w:tcPr>
            <w:tcW w:w="2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22"/>
                <w:rFonts w:hint="eastAsia" w:eastAsia="宋体"/>
                <w:lang w:val="en-US" w:eastAsia="zh-CN"/>
              </w:rPr>
              <w:t>小计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第三题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画图题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22"/>
                <w:rFonts w:hint="default"/>
                <w:i/>
                <w:iCs/>
                <w:color w:val="FF0000"/>
              </w:rPr>
              <w:t>第四题</w:t>
            </w:r>
            <w:r>
              <w:rPr>
                <w:rStyle w:val="26"/>
                <w:rFonts w:eastAsia="宋体"/>
                <w:i/>
                <w:iCs/>
                <w:color w:val="FF0000"/>
              </w:rPr>
              <w:t xml:space="preserve"> </w:t>
            </w:r>
            <w:r>
              <w:rPr>
                <w:rStyle w:val="22"/>
                <w:rFonts w:hint="default"/>
                <w:i/>
                <w:iCs/>
                <w:color w:val="FF0000"/>
              </w:rPr>
              <w:t>计算题</w:t>
            </w:r>
          </w:p>
        </w:tc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Style w:val="22"/>
                <w:rFonts w:hint="eastAsia" w:eastAsia="宋体"/>
                <w:lang w:val="en-US" w:eastAsia="zh-CN"/>
              </w:rPr>
              <w:t>小计</w:t>
            </w:r>
          </w:p>
        </w:tc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备注：此表教师根据期末试卷内容可自行修改</w:t>
      </w:r>
    </w:p>
    <w:p/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0"/>
        <w:gridCol w:w="1247"/>
        <w:gridCol w:w="1140"/>
        <w:gridCol w:w="1365"/>
        <w:gridCol w:w="1215"/>
        <w:gridCol w:w="1380"/>
        <w:gridCol w:w="2066"/>
        <w:gridCol w:w="770"/>
        <w:gridCol w:w="770"/>
        <w:gridCol w:w="770"/>
        <w:gridCol w:w="616"/>
        <w:gridCol w:w="616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8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附件5 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课程目标达成度计算及总评成绩评定表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承担单位：</w:t>
            </w:r>
          </w:p>
        </w:tc>
        <w:tc>
          <w:tcPr>
            <w:tcW w:w="5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任课教师：</w:t>
            </w:r>
          </w:p>
        </w:tc>
        <w:tc>
          <w:tcPr>
            <w:tcW w:w="5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学生基本信息</w:t>
            </w:r>
          </w:p>
        </w:tc>
        <w:tc>
          <w:tcPr>
            <w:tcW w:w="1072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课程目标达成情况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课程成绩情况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支撑毕业要求指标点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1.2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（工程知识）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支撑毕业要求指标点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2.2/2.4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（问题分析）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支撑毕业要求指标点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8.2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br w:type="textWrapping"/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（职业规范）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Style w:val="28"/>
                <w:rFonts w:eastAsia="宋体"/>
              </w:rPr>
              <w:t>1</w:t>
            </w:r>
            <w:r>
              <w:rPr>
                <w:rStyle w:val="28"/>
                <w:rFonts w:eastAsia="宋体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达成度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Style w:val="28"/>
                <w:rFonts w:eastAsia="宋体"/>
              </w:rPr>
              <w:t>2</w:t>
            </w:r>
            <w:r>
              <w:rPr>
                <w:rStyle w:val="28"/>
                <w:rFonts w:eastAsia="宋体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达成度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Style w:val="28"/>
                <w:rFonts w:eastAsia="宋体"/>
              </w:rPr>
              <w:t>3</w:t>
            </w:r>
            <w:r>
              <w:rPr>
                <w:rStyle w:val="28"/>
                <w:rFonts w:eastAsia="宋体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达成度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28"/>
                <w:rFonts w:hint="eastAsia" w:eastAsia="宋体"/>
                <w:color w:val="FF0000"/>
                <w:lang w:val="en-US" w:eastAsia="zh-CN"/>
              </w:rPr>
              <w:t>50</w:t>
            </w:r>
            <w:r>
              <w:rPr>
                <w:rStyle w:val="28"/>
                <w:rFonts w:eastAsia="宋体"/>
                <w:color w:val="FF0000"/>
              </w:rPr>
              <w:t>%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末考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Style w:val="28"/>
                <w:rFonts w:hint="eastAsia" w:eastAsia="宋体"/>
                <w:color w:val="FF0000"/>
                <w:lang w:val="en-US" w:eastAsia="zh-CN"/>
              </w:rPr>
              <w:t>50</w:t>
            </w:r>
            <w:r>
              <w:rPr>
                <w:rStyle w:val="28"/>
                <w:rFonts w:eastAsia="宋体"/>
                <w:color w:val="FF0000"/>
              </w:rPr>
              <w:t>%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总评成绩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课程目标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知识单元测试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期末考试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知识单元测试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实验报告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期末考试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</w:pP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0"/>
                <w:szCs w:val="20"/>
                <w:lang w:val="en-US" w:eastAsia="zh-CN"/>
              </w:rPr>
              <w:t>实验报告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Style w:val="28"/>
                <w:rFonts w:eastAsia="宋体"/>
                <w:i/>
                <w:iCs/>
                <w:color w:val="FF0000"/>
              </w:rPr>
              <w:t>(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目标分值</w:t>
            </w:r>
            <w:r>
              <w:rPr>
                <w:rStyle w:val="28"/>
                <w:rFonts w:hint="eastAsia" w:eastAsia="宋体"/>
                <w:i/>
                <w:iCs/>
                <w:color w:val="FF000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Style w:val="28"/>
                <w:rFonts w:eastAsia="宋体"/>
                <w:i/>
                <w:iCs/>
                <w:color w:val="FF0000"/>
              </w:rPr>
              <w:t>)</w:t>
            </w: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平均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pStyle w:val="11"/>
        <w:ind w:firstLine="0" w:firstLineChars="0"/>
      </w:pPr>
    </w:p>
    <w:p>
      <w:pPr>
        <w:pStyle w:val="11"/>
        <w:ind w:firstLine="0" w:firstLineChars="0"/>
      </w:pPr>
    </w:p>
    <w:tbl>
      <w:tblPr>
        <w:tblStyle w:val="6"/>
        <w:tblpPr w:leftFromText="180" w:rightFromText="180" w:vertAnchor="text" w:horzAnchor="page" w:tblpX="7146" w:tblpY="139"/>
        <w:tblOverlap w:val="never"/>
        <w:tblW w:w="3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132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0"/>
                <w:szCs w:val="20"/>
              </w:rPr>
              <w:t>期末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val="en-US" w:eastAsia="zh-CN"/>
              </w:rPr>
              <w:t>人数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[90,100]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[80,90)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[70,80)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[60,70)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[0,60)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6"/>
        <w:tblpPr w:leftFromText="180" w:rightFromText="180" w:vertAnchor="text" w:horzAnchor="page" w:tblpX="2046" w:tblpY="184"/>
        <w:tblOverlap w:val="never"/>
        <w:tblW w:w="3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11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课程目标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期望值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实际值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34"/>
              </w:rPr>
              <w:t>课程目标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34"/>
              </w:rPr>
              <w:t>课程目标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Style w:val="34"/>
              </w:rPr>
              <w:t>课程目标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ectPr>
          <w:pgSz w:w="16838" w:h="11906" w:orient="landscape"/>
          <w:pgMar w:top="1077" w:right="1440" w:bottom="1077" w:left="1440" w:header="851" w:footer="992" w:gutter="0"/>
          <w:cols w:space="720" w:num="1"/>
          <w:docGrid w:linePitch="312" w:charSpace="0"/>
        </w:sectPr>
      </w:pPr>
    </w:p>
    <w:p>
      <w:pPr>
        <w:tabs>
          <w:tab w:val="left" w:pos="6684"/>
        </w:tabs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 xml:space="preserve">  </w:t>
      </w: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石河子大学******学院</w:t>
      </w: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宋体" w:cs="宋体"/>
          <w:b/>
          <w:bCs/>
          <w:sz w:val="44"/>
          <w:szCs w:val="44"/>
        </w:rPr>
        <w:t>课程质量报告</w:t>
      </w: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b/>
          <w:bCs/>
          <w:sz w:val="44"/>
          <w:szCs w:val="44"/>
        </w:rPr>
      </w:pPr>
    </w:p>
    <w:p>
      <w:pPr>
        <w:tabs>
          <w:tab w:val="left" w:pos="6684"/>
        </w:tabs>
        <w:spacing w:line="360" w:lineRule="auto"/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hint="eastAsia" w:ascii="Times New Roman" w:hAnsi="Times New Roman" w:eastAsia="宋体" w:cs="宋体"/>
          <w:sz w:val="36"/>
          <w:szCs w:val="36"/>
        </w:rPr>
        <w:t>（</w:t>
      </w:r>
      <w:r>
        <w:rPr>
          <w:rFonts w:ascii="Times New Roman" w:hAnsi="Times New Roman" w:eastAsia="宋体"/>
          <w:sz w:val="36"/>
          <w:szCs w:val="36"/>
        </w:rPr>
        <w:t>20</w:t>
      </w:r>
      <w:r>
        <w:rPr>
          <w:rFonts w:ascii="Times New Roman" w:hAnsi="Times New Roman" w:eastAsia="宋体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宋体"/>
          <w:sz w:val="36"/>
          <w:szCs w:val="36"/>
        </w:rPr>
        <w:t>~ 20</w:t>
      </w:r>
      <w:r>
        <w:rPr>
          <w:rFonts w:ascii="Times New Roman" w:hAnsi="Times New Roman" w:eastAsia="宋体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宋体" w:cs="宋体"/>
          <w:sz w:val="36"/>
          <w:szCs w:val="36"/>
        </w:rPr>
        <w:t>学年第</w:t>
      </w:r>
      <w:r>
        <w:rPr>
          <w:rFonts w:ascii="Times New Roman" w:hAnsi="Times New Roman" w:eastAsia="宋体"/>
          <w:sz w:val="36"/>
          <w:szCs w:val="36"/>
          <w:u w:val="single"/>
        </w:rPr>
        <w:t xml:space="preserve">  </w:t>
      </w:r>
      <w:r>
        <w:rPr>
          <w:rFonts w:hint="eastAsia" w:ascii="Times New Roman" w:hAnsi="Times New Roman" w:eastAsia="宋体" w:cs="宋体"/>
          <w:sz w:val="36"/>
          <w:szCs w:val="36"/>
        </w:rPr>
        <w:t>学期）</w:t>
      </w: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tabs>
          <w:tab w:val="left" w:pos="6684"/>
        </w:tabs>
        <w:rPr>
          <w:rFonts w:ascii="Times New Roman" w:hAnsi="Times New Roman" w:eastAsia="宋体"/>
          <w:sz w:val="36"/>
          <w:szCs w:val="36"/>
          <w:u w:val="single"/>
        </w:rPr>
      </w:pPr>
      <w:r>
        <w:rPr>
          <w:rFonts w:ascii="Times New Roman" w:hAnsi="Times New Roman" w:eastAsia="宋体"/>
          <w:sz w:val="36"/>
          <w:szCs w:val="36"/>
        </w:rPr>
        <w:t xml:space="preserve">            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课程名称：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课程代码：</w:t>
            </w:r>
          </w:p>
        </w:tc>
        <w:tc>
          <w:tcPr>
            <w:tcW w:w="3260" w:type="dxa"/>
            <w:tcBorders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任课教师：</w:t>
            </w:r>
          </w:p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（课程负责人）</w:t>
            </w:r>
            <w:r>
              <w:rPr>
                <w:rFonts w:ascii="Times New Roman" w:hAnsi="Times New Roman" w:eastAsia="宋体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所属专业：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年级班级：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课程负责人：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right"/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课程组负责人：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right"/>
              <w:rPr>
                <w:rFonts w:ascii="Times New Roman" w:hAnsi="Times New Roman" w:eastAsia="宋体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专业负责人：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77" w:type="dxa"/>
            <w:vAlign w:val="bottom"/>
          </w:tcPr>
          <w:p>
            <w:pPr>
              <w:tabs>
                <w:tab w:val="left" w:pos="6684"/>
              </w:tabs>
              <w:adjustRightInd w:val="0"/>
              <w:snapToGrid w:val="0"/>
              <w:jc w:val="distribute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归档部门：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684"/>
              </w:tabs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教学管理办公室（盖章）</w:t>
            </w:r>
          </w:p>
        </w:tc>
      </w:tr>
    </w:tbl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  <w:u w:val="single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tabs>
          <w:tab w:val="left" w:pos="6684"/>
        </w:tabs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ascii="Times New Roman" w:hAnsi="Times New Roman" w:eastAsia="宋体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宋体"/>
          <w:sz w:val="28"/>
          <w:szCs w:val="28"/>
        </w:rPr>
        <w:t>年</w:t>
      </w:r>
      <w:r>
        <w:rPr>
          <w:rFonts w:ascii="Times New Roman" w:hAnsi="Times New Roman" w:eastAsia="宋体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宋体"/>
          <w:sz w:val="28"/>
          <w:szCs w:val="28"/>
        </w:rPr>
        <w:t>月</w:t>
      </w:r>
      <w:r>
        <w:rPr>
          <w:rFonts w:ascii="Times New Roman" w:hAnsi="Times New Roman" w:eastAsia="宋体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宋体"/>
          <w:sz w:val="28"/>
          <w:szCs w:val="28"/>
        </w:rPr>
        <w:t>日</w:t>
      </w:r>
    </w:p>
    <w:p>
      <w:pPr>
        <w:tabs>
          <w:tab w:val="left" w:pos="6684"/>
        </w:tabs>
        <w:rPr>
          <w:rFonts w:ascii="Times New Roman" w:hAnsi="Times New Roman" w:eastAsia="宋体"/>
          <w:sz w:val="24"/>
          <w:szCs w:val="24"/>
        </w:rPr>
      </w:pPr>
    </w:p>
    <w:p/>
    <w:p/>
    <w:p>
      <w:pPr>
        <w:pStyle w:val="2"/>
        <w:sectPr>
          <w:footerReference r:id="rId3" w:type="default"/>
          <w:pgSz w:w="11906" w:h="16838"/>
          <w:pgMar w:top="1440" w:right="1077" w:bottom="1440" w:left="1077" w:header="851" w:footer="992" w:gutter="0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</w:rPr>
        <w:t>撰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</w:rPr>
        <w:t>写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</w:rPr>
        <w:t>说</w:t>
      </w:r>
      <w:r>
        <w:rPr>
          <w:rFonts w:ascii="Times New Roman" w:hAnsi="Times New Roman" w:eastAsia="宋体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</w:rPr>
        <w:t>明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课程质量报告主要内容：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一、课程目标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二、课程目标对毕业要求及其指标点的支撑（通识教育课程不作要求）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三、课程目标对毕业要求指标点的支撑理由（通识教育课程不作要求）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四、课程内容和教学方法对课程目标的支撑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五、课程目标的评价方式及评价标准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六、上一轮课程质量持续改进措施及实施情况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七、本学期课程目标达成情况评价分析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t xml:space="preserve">1. </w:t>
      </w:r>
      <w:r>
        <w:rPr>
          <w:rFonts w:hint="eastAsia" w:ascii="Times New Roman" w:hAnsi="Times New Roman" w:eastAsia="宋体" w:cs="宋体"/>
          <w:sz w:val="24"/>
          <w:szCs w:val="24"/>
        </w:rPr>
        <w:t>各课程目标达成期望值大小的设定理由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t xml:space="preserve">2. </w:t>
      </w:r>
      <w:r>
        <w:rPr>
          <w:rFonts w:hint="eastAsia" w:ascii="Times New Roman" w:hAnsi="Times New Roman" w:eastAsia="宋体" w:cs="宋体"/>
          <w:sz w:val="24"/>
          <w:szCs w:val="24"/>
        </w:rPr>
        <w:t>各课程目标达成情况的横向比较分析</w:t>
      </w:r>
    </w:p>
    <w:p>
      <w:pPr>
        <w:spacing w:line="56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ab/>
      </w:r>
      <w:r>
        <w:rPr>
          <w:rFonts w:ascii="Times New Roman" w:hAnsi="Times New Roman" w:eastAsia="宋体"/>
          <w:sz w:val="24"/>
          <w:szCs w:val="24"/>
        </w:rPr>
        <w:t xml:space="preserve">3. </w:t>
      </w:r>
      <w:r>
        <w:rPr>
          <w:rFonts w:hint="eastAsia" w:ascii="Times New Roman" w:hAnsi="Times New Roman" w:eastAsia="宋体" w:cs="宋体"/>
          <w:sz w:val="24"/>
          <w:szCs w:val="24"/>
        </w:rPr>
        <w:t>各课程目标达成情况的纵向比较分析</w:t>
      </w:r>
    </w:p>
    <w:p>
      <w:pPr>
        <w:spacing w:line="560" w:lineRule="exact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八、下一轮课程质量持续改进的措施</w:t>
      </w:r>
    </w:p>
    <w:p>
      <w:pPr>
        <w:spacing w:line="560" w:lineRule="exact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九、附表：</w:t>
      </w:r>
    </w:p>
    <w:p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附件3：</w:t>
      </w:r>
      <w:r>
        <w:rPr>
          <w:rFonts w:hint="eastAsia" w:ascii="Times New Roman" w:hAnsi="Times New Roman" w:eastAsia="宋体" w:cs="宋体"/>
          <w:sz w:val="24"/>
          <w:szCs w:val="24"/>
        </w:rPr>
        <w:t>平 时 成 绩 记 分 册</w:t>
      </w:r>
    </w:p>
    <w:p>
      <w:pPr>
        <w:spacing w:line="560" w:lineRule="exact"/>
        <w:ind w:firstLine="480" w:firstLineChars="200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 xml:space="preserve">附件4：期 末 </w:t>
      </w:r>
      <w:r>
        <w:rPr>
          <w:rFonts w:hint="eastAsia" w:ascii="Times New Roman" w:hAnsi="Times New Roman" w:eastAsia="宋体" w:cs="宋体"/>
          <w:sz w:val="24"/>
          <w:szCs w:val="24"/>
        </w:rPr>
        <w:t>考 试（查） 成 绩 记 分 表</w:t>
      </w:r>
    </w:p>
    <w:p>
      <w:pPr>
        <w:spacing w:line="560" w:lineRule="exact"/>
        <w:ind w:firstLine="480" w:firstLineChars="200"/>
        <w:rPr>
          <w:rFonts w:hint="default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附件5：</w:t>
      </w:r>
      <w:r>
        <w:rPr>
          <w:rFonts w:hint="eastAsia" w:ascii="Times New Roman" w:hAnsi="Times New Roman" w:eastAsia="宋体" w:cs="宋体"/>
          <w:sz w:val="24"/>
          <w:szCs w:val="24"/>
        </w:rPr>
        <w:t>课程目标达成度计算及总评成绩评定表</w:t>
      </w:r>
    </w:p>
    <w:p>
      <w:pPr>
        <w:spacing w:line="560" w:lineRule="exact"/>
        <w:rPr>
          <w:rFonts w:hint="eastAsia" w:ascii="Times New Roman" w:hAnsi="Times New Roman" w:eastAsia="宋体" w:cs="宋体"/>
          <w:sz w:val="24"/>
          <w:szCs w:val="24"/>
        </w:rPr>
        <w:sectPr>
          <w:footerReference r:id="rId4" w:type="default"/>
          <w:pgSz w:w="11906" w:h="16838"/>
          <w:pgMar w:top="1440" w:right="1077" w:bottom="1440" w:left="1077" w:header="851" w:footer="992" w:gutter="0"/>
          <w:cols w:space="425" w:num="1"/>
          <w:docGrid w:linePitch="312" w:charSpace="0"/>
        </w:sectPr>
      </w:pPr>
    </w:p>
    <w:p>
      <w:pPr>
        <w:rPr>
          <w:sz w:val="18"/>
          <w:szCs w:val="18"/>
        </w:rPr>
      </w:pPr>
    </w:p>
    <w:sectPr>
      <w:pgSz w:w="11906" w:h="16838"/>
      <w:pgMar w:top="1440" w:right="1077" w:bottom="1440" w:left="107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DwZPMkBAACaAwAADgAAAGRycy9lMm9Eb2MueG1srVPNjtMwEL4j8Q6W&#10;79Rpk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k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oPBk8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NTMxMzkxYWI0Yjc0YTk4ZjU4Yzk4Nzc0MDJjMTYifQ=="/>
  </w:docVars>
  <w:rsids>
    <w:rsidRoot w:val="0003782E"/>
    <w:rsid w:val="0003782E"/>
    <w:rsid w:val="00155351"/>
    <w:rsid w:val="00170637"/>
    <w:rsid w:val="00336E0D"/>
    <w:rsid w:val="003D6662"/>
    <w:rsid w:val="004C43F6"/>
    <w:rsid w:val="00507206"/>
    <w:rsid w:val="00567CB3"/>
    <w:rsid w:val="00576379"/>
    <w:rsid w:val="005B194B"/>
    <w:rsid w:val="0066209E"/>
    <w:rsid w:val="006D3809"/>
    <w:rsid w:val="00776124"/>
    <w:rsid w:val="00874957"/>
    <w:rsid w:val="00953D9C"/>
    <w:rsid w:val="009D4199"/>
    <w:rsid w:val="009E5347"/>
    <w:rsid w:val="009F2A4C"/>
    <w:rsid w:val="00A1180D"/>
    <w:rsid w:val="00BE3B0D"/>
    <w:rsid w:val="00C44682"/>
    <w:rsid w:val="00CA6C60"/>
    <w:rsid w:val="00DF2878"/>
    <w:rsid w:val="00E85D93"/>
    <w:rsid w:val="00EA233A"/>
    <w:rsid w:val="00ED7954"/>
    <w:rsid w:val="00EF16FF"/>
    <w:rsid w:val="00F6016D"/>
    <w:rsid w:val="010D272D"/>
    <w:rsid w:val="011253ED"/>
    <w:rsid w:val="012313A8"/>
    <w:rsid w:val="012D0479"/>
    <w:rsid w:val="01453A14"/>
    <w:rsid w:val="01543C57"/>
    <w:rsid w:val="01855752"/>
    <w:rsid w:val="01F238AF"/>
    <w:rsid w:val="01F33470"/>
    <w:rsid w:val="024737BC"/>
    <w:rsid w:val="024B56FF"/>
    <w:rsid w:val="02535CBD"/>
    <w:rsid w:val="02685C0C"/>
    <w:rsid w:val="02777BFD"/>
    <w:rsid w:val="027A149C"/>
    <w:rsid w:val="029F0F02"/>
    <w:rsid w:val="02B11C6C"/>
    <w:rsid w:val="02C44E0D"/>
    <w:rsid w:val="02C72207"/>
    <w:rsid w:val="03196F07"/>
    <w:rsid w:val="035B751F"/>
    <w:rsid w:val="036363D4"/>
    <w:rsid w:val="038F4AD6"/>
    <w:rsid w:val="03950013"/>
    <w:rsid w:val="039667A9"/>
    <w:rsid w:val="039C3694"/>
    <w:rsid w:val="03BB6210"/>
    <w:rsid w:val="03C52BEB"/>
    <w:rsid w:val="03D66BA6"/>
    <w:rsid w:val="03D96696"/>
    <w:rsid w:val="03DA48E8"/>
    <w:rsid w:val="03E219EE"/>
    <w:rsid w:val="040A4AB4"/>
    <w:rsid w:val="048900BC"/>
    <w:rsid w:val="04997BF6"/>
    <w:rsid w:val="04A3117E"/>
    <w:rsid w:val="04AE18D1"/>
    <w:rsid w:val="04BA2023"/>
    <w:rsid w:val="051F632A"/>
    <w:rsid w:val="05485881"/>
    <w:rsid w:val="05573D16"/>
    <w:rsid w:val="05665D07"/>
    <w:rsid w:val="056B1570"/>
    <w:rsid w:val="056D52E8"/>
    <w:rsid w:val="05776166"/>
    <w:rsid w:val="05C10D16"/>
    <w:rsid w:val="05C50C80"/>
    <w:rsid w:val="05D13AC9"/>
    <w:rsid w:val="05D709B3"/>
    <w:rsid w:val="05E11832"/>
    <w:rsid w:val="05FE2238"/>
    <w:rsid w:val="060317A8"/>
    <w:rsid w:val="060C2D53"/>
    <w:rsid w:val="063D4CBA"/>
    <w:rsid w:val="064047AA"/>
    <w:rsid w:val="064E64DA"/>
    <w:rsid w:val="06B34F7C"/>
    <w:rsid w:val="06C4362D"/>
    <w:rsid w:val="06C6146A"/>
    <w:rsid w:val="06CE055A"/>
    <w:rsid w:val="06FA2BAB"/>
    <w:rsid w:val="070677A2"/>
    <w:rsid w:val="070B125C"/>
    <w:rsid w:val="072365A6"/>
    <w:rsid w:val="072639A0"/>
    <w:rsid w:val="074B3407"/>
    <w:rsid w:val="076B1CFB"/>
    <w:rsid w:val="078A2181"/>
    <w:rsid w:val="079E79DA"/>
    <w:rsid w:val="07B23486"/>
    <w:rsid w:val="07BB058C"/>
    <w:rsid w:val="07F60B29"/>
    <w:rsid w:val="080C0DE8"/>
    <w:rsid w:val="08193505"/>
    <w:rsid w:val="08314CF2"/>
    <w:rsid w:val="0874698D"/>
    <w:rsid w:val="08A6123D"/>
    <w:rsid w:val="08EE0690"/>
    <w:rsid w:val="09000221"/>
    <w:rsid w:val="09041124"/>
    <w:rsid w:val="09371E95"/>
    <w:rsid w:val="097148FC"/>
    <w:rsid w:val="09724846"/>
    <w:rsid w:val="09756E61"/>
    <w:rsid w:val="09AF4121"/>
    <w:rsid w:val="09BC4A90"/>
    <w:rsid w:val="09E65669"/>
    <w:rsid w:val="09F00295"/>
    <w:rsid w:val="09F2225F"/>
    <w:rsid w:val="0A2C5771"/>
    <w:rsid w:val="0A344626"/>
    <w:rsid w:val="0A5B6057"/>
    <w:rsid w:val="0A8F5D00"/>
    <w:rsid w:val="0AB47515"/>
    <w:rsid w:val="0B470389"/>
    <w:rsid w:val="0B4F3DD2"/>
    <w:rsid w:val="0B574A70"/>
    <w:rsid w:val="0B6E5916"/>
    <w:rsid w:val="0B8769D7"/>
    <w:rsid w:val="0BB377CC"/>
    <w:rsid w:val="0BD75BB1"/>
    <w:rsid w:val="0BDC6D23"/>
    <w:rsid w:val="0BE502CE"/>
    <w:rsid w:val="0C1B5A9E"/>
    <w:rsid w:val="0C22507E"/>
    <w:rsid w:val="0C3C47EA"/>
    <w:rsid w:val="0C4E231E"/>
    <w:rsid w:val="0C542D5E"/>
    <w:rsid w:val="0CA710DF"/>
    <w:rsid w:val="0D091D9A"/>
    <w:rsid w:val="0D2A3ABE"/>
    <w:rsid w:val="0D4032E2"/>
    <w:rsid w:val="0D442DD2"/>
    <w:rsid w:val="0D486A8B"/>
    <w:rsid w:val="0D49488C"/>
    <w:rsid w:val="0D4E1EA3"/>
    <w:rsid w:val="0D4E59FF"/>
    <w:rsid w:val="0D5C636E"/>
    <w:rsid w:val="0D6071CB"/>
    <w:rsid w:val="0D662D48"/>
    <w:rsid w:val="0D6E42F3"/>
    <w:rsid w:val="0DDC300B"/>
    <w:rsid w:val="0E0662D9"/>
    <w:rsid w:val="0E1053AA"/>
    <w:rsid w:val="0E1E3623"/>
    <w:rsid w:val="0E2F5830"/>
    <w:rsid w:val="0E4532A6"/>
    <w:rsid w:val="0E56100F"/>
    <w:rsid w:val="0E7E2314"/>
    <w:rsid w:val="0E8611C8"/>
    <w:rsid w:val="0E913E37"/>
    <w:rsid w:val="0E9A2441"/>
    <w:rsid w:val="0E9C09EC"/>
    <w:rsid w:val="0EA53D44"/>
    <w:rsid w:val="0EE54141"/>
    <w:rsid w:val="0F0C3DC3"/>
    <w:rsid w:val="0F3B6457"/>
    <w:rsid w:val="0F4C5F6E"/>
    <w:rsid w:val="0F8E6586"/>
    <w:rsid w:val="0FB81855"/>
    <w:rsid w:val="0FC95811"/>
    <w:rsid w:val="0FDE1D1B"/>
    <w:rsid w:val="100D394F"/>
    <w:rsid w:val="101F18D4"/>
    <w:rsid w:val="10345380"/>
    <w:rsid w:val="10703EDE"/>
    <w:rsid w:val="10E87045"/>
    <w:rsid w:val="10EF574B"/>
    <w:rsid w:val="1102547E"/>
    <w:rsid w:val="112278CE"/>
    <w:rsid w:val="114C66F9"/>
    <w:rsid w:val="11640ECC"/>
    <w:rsid w:val="11AD363C"/>
    <w:rsid w:val="11B5429E"/>
    <w:rsid w:val="11C91AF8"/>
    <w:rsid w:val="11F03528"/>
    <w:rsid w:val="120E39AF"/>
    <w:rsid w:val="122956BD"/>
    <w:rsid w:val="122D652B"/>
    <w:rsid w:val="12486EC1"/>
    <w:rsid w:val="125A3098"/>
    <w:rsid w:val="127E0B34"/>
    <w:rsid w:val="127F665A"/>
    <w:rsid w:val="12B409FA"/>
    <w:rsid w:val="12E34E3B"/>
    <w:rsid w:val="12E52961"/>
    <w:rsid w:val="12F9640D"/>
    <w:rsid w:val="131D659F"/>
    <w:rsid w:val="132A2A6A"/>
    <w:rsid w:val="133C50B1"/>
    <w:rsid w:val="133D279D"/>
    <w:rsid w:val="13581385"/>
    <w:rsid w:val="13C8540F"/>
    <w:rsid w:val="13F82B68"/>
    <w:rsid w:val="141554C8"/>
    <w:rsid w:val="143F60A1"/>
    <w:rsid w:val="145558C5"/>
    <w:rsid w:val="146B333A"/>
    <w:rsid w:val="148443FC"/>
    <w:rsid w:val="148E0471"/>
    <w:rsid w:val="14A10B0A"/>
    <w:rsid w:val="14BA1BCC"/>
    <w:rsid w:val="14BE16BC"/>
    <w:rsid w:val="14CD5DA3"/>
    <w:rsid w:val="14FC21E4"/>
    <w:rsid w:val="15237771"/>
    <w:rsid w:val="15555797"/>
    <w:rsid w:val="155D7127"/>
    <w:rsid w:val="15655FDB"/>
    <w:rsid w:val="158A3C94"/>
    <w:rsid w:val="15A563D8"/>
    <w:rsid w:val="15A85EC8"/>
    <w:rsid w:val="15AB60E4"/>
    <w:rsid w:val="15B8435D"/>
    <w:rsid w:val="15C947BC"/>
    <w:rsid w:val="15C9656A"/>
    <w:rsid w:val="160E0421"/>
    <w:rsid w:val="16133C89"/>
    <w:rsid w:val="162714E3"/>
    <w:rsid w:val="1627221C"/>
    <w:rsid w:val="162B2D81"/>
    <w:rsid w:val="163A1216"/>
    <w:rsid w:val="163F05DA"/>
    <w:rsid w:val="165E6E0B"/>
    <w:rsid w:val="16610551"/>
    <w:rsid w:val="16CE195E"/>
    <w:rsid w:val="16E246EC"/>
    <w:rsid w:val="170B2D8B"/>
    <w:rsid w:val="171C6B6E"/>
    <w:rsid w:val="171F21BA"/>
    <w:rsid w:val="172F4AF3"/>
    <w:rsid w:val="174D31CB"/>
    <w:rsid w:val="17800EAB"/>
    <w:rsid w:val="178C3CF3"/>
    <w:rsid w:val="17BB0135"/>
    <w:rsid w:val="17C92852"/>
    <w:rsid w:val="17F43647"/>
    <w:rsid w:val="180970F2"/>
    <w:rsid w:val="181066D2"/>
    <w:rsid w:val="18381785"/>
    <w:rsid w:val="18697B91"/>
    <w:rsid w:val="18843FD1"/>
    <w:rsid w:val="189F21F1"/>
    <w:rsid w:val="18C56BD4"/>
    <w:rsid w:val="18E11E1D"/>
    <w:rsid w:val="19297320"/>
    <w:rsid w:val="194F7DBB"/>
    <w:rsid w:val="19575C3B"/>
    <w:rsid w:val="195D6994"/>
    <w:rsid w:val="1974266D"/>
    <w:rsid w:val="19AB57B2"/>
    <w:rsid w:val="19B412DF"/>
    <w:rsid w:val="1A1D0C33"/>
    <w:rsid w:val="1A23796E"/>
    <w:rsid w:val="1A255D39"/>
    <w:rsid w:val="1AA05C6C"/>
    <w:rsid w:val="1AA90718"/>
    <w:rsid w:val="1ABD41C4"/>
    <w:rsid w:val="1AC11F06"/>
    <w:rsid w:val="1ADC6D40"/>
    <w:rsid w:val="1AF23E6D"/>
    <w:rsid w:val="1AF75928"/>
    <w:rsid w:val="1B010554"/>
    <w:rsid w:val="1B1E2EB4"/>
    <w:rsid w:val="1B232061"/>
    <w:rsid w:val="1B245FF1"/>
    <w:rsid w:val="1B6F57BC"/>
    <w:rsid w:val="1B707488"/>
    <w:rsid w:val="1B742AD4"/>
    <w:rsid w:val="1B85318D"/>
    <w:rsid w:val="1B97236B"/>
    <w:rsid w:val="1BC4677F"/>
    <w:rsid w:val="1BED2887"/>
    <w:rsid w:val="1BFB31F6"/>
    <w:rsid w:val="1C093B64"/>
    <w:rsid w:val="1C2C33AF"/>
    <w:rsid w:val="1C2D7127"/>
    <w:rsid w:val="1C3109C5"/>
    <w:rsid w:val="1C473F2F"/>
    <w:rsid w:val="1CB03FE0"/>
    <w:rsid w:val="1CC31A6E"/>
    <w:rsid w:val="1CC47F67"/>
    <w:rsid w:val="1CC95848"/>
    <w:rsid w:val="1CD777BF"/>
    <w:rsid w:val="1CDE6641"/>
    <w:rsid w:val="1CEC2B3E"/>
    <w:rsid w:val="1CED6FE2"/>
    <w:rsid w:val="1D271DC8"/>
    <w:rsid w:val="1D3A7D4E"/>
    <w:rsid w:val="1D4961E3"/>
    <w:rsid w:val="1D7414B2"/>
    <w:rsid w:val="1DD12460"/>
    <w:rsid w:val="1DDA6E3B"/>
    <w:rsid w:val="1DDE2DCF"/>
    <w:rsid w:val="1E4D585F"/>
    <w:rsid w:val="1E62130A"/>
    <w:rsid w:val="1E6A6411"/>
    <w:rsid w:val="1EB60393"/>
    <w:rsid w:val="1EBF4F16"/>
    <w:rsid w:val="1EFD1033"/>
    <w:rsid w:val="1F210279"/>
    <w:rsid w:val="1F52137F"/>
    <w:rsid w:val="1F666BD8"/>
    <w:rsid w:val="1F7237CF"/>
    <w:rsid w:val="1F9E45C4"/>
    <w:rsid w:val="1FDF698A"/>
    <w:rsid w:val="1FEB532F"/>
    <w:rsid w:val="200B777F"/>
    <w:rsid w:val="20234AC9"/>
    <w:rsid w:val="203B0065"/>
    <w:rsid w:val="203F19EB"/>
    <w:rsid w:val="207277FE"/>
    <w:rsid w:val="207D242B"/>
    <w:rsid w:val="209D0D1F"/>
    <w:rsid w:val="20A420AE"/>
    <w:rsid w:val="20BD6CCC"/>
    <w:rsid w:val="20C75D9C"/>
    <w:rsid w:val="21020B82"/>
    <w:rsid w:val="210B1796"/>
    <w:rsid w:val="210C1A01"/>
    <w:rsid w:val="210E5779"/>
    <w:rsid w:val="211D637E"/>
    <w:rsid w:val="21535882"/>
    <w:rsid w:val="21717AB6"/>
    <w:rsid w:val="21E32762"/>
    <w:rsid w:val="21F726B1"/>
    <w:rsid w:val="22280ABD"/>
    <w:rsid w:val="222B4109"/>
    <w:rsid w:val="22374A10"/>
    <w:rsid w:val="224156DA"/>
    <w:rsid w:val="224D0523"/>
    <w:rsid w:val="229E2B2D"/>
    <w:rsid w:val="22CE51C0"/>
    <w:rsid w:val="23305E7B"/>
    <w:rsid w:val="23362D65"/>
    <w:rsid w:val="233D0598"/>
    <w:rsid w:val="23533917"/>
    <w:rsid w:val="235F2B39"/>
    <w:rsid w:val="236E69A3"/>
    <w:rsid w:val="23A221A9"/>
    <w:rsid w:val="23CD5478"/>
    <w:rsid w:val="23DF33FD"/>
    <w:rsid w:val="23E37484"/>
    <w:rsid w:val="23F95485"/>
    <w:rsid w:val="2401386A"/>
    <w:rsid w:val="241237D2"/>
    <w:rsid w:val="24294678"/>
    <w:rsid w:val="244671DF"/>
    <w:rsid w:val="247B5390"/>
    <w:rsid w:val="24E8008F"/>
    <w:rsid w:val="25186BC6"/>
    <w:rsid w:val="253B0B07"/>
    <w:rsid w:val="254F010E"/>
    <w:rsid w:val="25537BFE"/>
    <w:rsid w:val="25AE3087"/>
    <w:rsid w:val="25D074A1"/>
    <w:rsid w:val="25D16D75"/>
    <w:rsid w:val="25DA20CE"/>
    <w:rsid w:val="26490C96"/>
    <w:rsid w:val="26551754"/>
    <w:rsid w:val="267B1B19"/>
    <w:rsid w:val="267E514F"/>
    <w:rsid w:val="26884F62"/>
    <w:rsid w:val="26B15334"/>
    <w:rsid w:val="26B4291F"/>
    <w:rsid w:val="26BE3AB6"/>
    <w:rsid w:val="26EE12D9"/>
    <w:rsid w:val="2709087C"/>
    <w:rsid w:val="272F01F7"/>
    <w:rsid w:val="275A7A5E"/>
    <w:rsid w:val="27653C19"/>
    <w:rsid w:val="276B56D3"/>
    <w:rsid w:val="2781705B"/>
    <w:rsid w:val="278C389C"/>
    <w:rsid w:val="27962024"/>
    <w:rsid w:val="27CE5C62"/>
    <w:rsid w:val="27F356C9"/>
    <w:rsid w:val="28121D59"/>
    <w:rsid w:val="28131A34"/>
    <w:rsid w:val="281A0EA7"/>
    <w:rsid w:val="282615FA"/>
    <w:rsid w:val="28443659"/>
    <w:rsid w:val="28463A4A"/>
    <w:rsid w:val="2859377E"/>
    <w:rsid w:val="286B525F"/>
    <w:rsid w:val="28E80EC3"/>
    <w:rsid w:val="28F03CB0"/>
    <w:rsid w:val="28FD4847"/>
    <w:rsid w:val="29564161"/>
    <w:rsid w:val="295B1778"/>
    <w:rsid w:val="2987431B"/>
    <w:rsid w:val="29905E04"/>
    <w:rsid w:val="29DE3D0C"/>
    <w:rsid w:val="29F3375E"/>
    <w:rsid w:val="2A187669"/>
    <w:rsid w:val="2A211931"/>
    <w:rsid w:val="2A224043"/>
    <w:rsid w:val="2A261D85"/>
    <w:rsid w:val="2A3F69A3"/>
    <w:rsid w:val="2A475858"/>
    <w:rsid w:val="2A950CB9"/>
    <w:rsid w:val="2AA66A22"/>
    <w:rsid w:val="2ACD3FAF"/>
    <w:rsid w:val="2AD73080"/>
    <w:rsid w:val="2ADA66CC"/>
    <w:rsid w:val="2ADC0696"/>
    <w:rsid w:val="2B255B99"/>
    <w:rsid w:val="2B42499D"/>
    <w:rsid w:val="2B814404"/>
    <w:rsid w:val="2BBE1B4A"/>
    <w:rsid w:val="2BDD46C6"/>
    <w:rsid w:val="2C002162"/>
    <w:rsid w:val="2C02237E"/>
    <w:rsid w:val="2C1F4F0C"/>
    <w:rsid w:val="2C26606D"/>
    <w:rsid w:val="2C387B4E"/>
    <w:rsid w:val="2C4958B7"/>
    <w:rsid w:val="2C697D08"/>
    <w:rsid w:val="2C6A492D"/>
    <w:rsid w:val="2C84478B"/>
    <w:rsid w:val="2C8B2374"/>
    <w:rsid w:val="2C956D4E"/>
    <w:rsid w:val="2C9C1E8B"/>
    <w:rsid w:val="2CA84CD4"/>
    <w:rsid w:val="2CA945A8"/>
    <w:rsid w:val="2CB2345D"/>
    <w:rsid w:val="2CD535EF"/>
    <w:rsid w:val="2CF77A09"/>
    <w:rsid w:val="2D2F2CFF"/>
    <w:rsid w:val="2D300825"/>
    <w:rsid w:val="2D5B3AF4"/>
    <w:rsid w:val="2D6B7AAF"/>
    <w:rsid w:val="2D77781C"/>
    <w:rsid w:val="2D9D410D"/>
    <w:rsid w:val="2E081943"/>
    <w:rsid w:val="2E0E0B66"/>
    <w:rsid w:val="2E0F48DF"/>
    <w:rsid w:val="2E4B2366"/>
    <w:rsid w:val="2E7D7A9A"/>
    <w:rsid w:val="2E7E49CF"/>
    <w:rsid w:val="2E9A064C"/>
    <w:rsid w:val="2EA65243"/>
    <w:rsid w:val="2EB6609C"/>
    <w:rsid w:val="2ECE6548"/>
    <w:rsid w:val="2ED0406E"/>
    <w:rsid w:val="2EF266DA"/>
    <w:rsid w:val="2EF76CBA"/>
    <w:rsid w:val="2F260132"/>
    <w:rsid w:val="2F6C023B"/>
    <w:rsid w:val="2F860BD0"/>
    <w:rsid w:val="2F9B467C"/>
    <w:rsid w:val="2F9E49DF"/>
    <w:rsid w:val="300A1801"/>
    <w:rsid w:val="30202DD3"/>
    <w:rsid w:val="304F5466"/>
    <w:rsid w:val="308E5F8F"/>
    <w:rsid w:val="309B06AC"/>
    <w:rsid w:val="30A752A2"/>
    <w:rsid w:val="30B33C47"/>
    <w:rsid w:val="30BC5EEC"/>
    <w:rsid w:val="30C47C02"/>
    <w:rsid w:val="30C6397A"/>
    <w:rsid w:val="30CB0F91"/>
    <w:rsid w:val="30DA11D4"/>
    <w:rsid w:val="30DA5678"/>
    <w:rsid w:val="30E43E01"/>
    <w:rsid w:val="30E6401D"/>
    <w:rsid w:val="30E65DCB"/>
    <w:rsid w:val="30E87D95"/>
    <w:rsid w:val="310D3357"/>
    <w:rsid w:val="312406A1"/>
    <w:rsid w:val="312B7C81"/>
    <w:rsid w:val="313308E4"/>
    <w:rsid w:val="313E5C07"/>
    <w:rsid w:val="314D7BF8"/>
    <w:rsid w:val="3169073F"/>
    <w:rsid w:val="317C04DD"/>
    <w:rsid w:val="31BE2B9A"/>
    <w:rsid w:val="31D67BED"/>
    <w:rsid w:val="325A081E"/>
    <w:rsid w:val="326C67A3"/>
    <w:rsid w:val="328B7590"/>
    <w:rsid w:val="32963820"/>
    <w:rsid w:val="32A0644D"/>
    <w:rsid w:val="32B334A9"/>
    <w:rsid w:val="32D103B5"/>
    <w:rsid w:val="32DF2AD1"/>
    <w:rsid w:val="32E225C2"/>
    <w:rsid w:val="32F72511"/>
    <w:rsid w:val="331A1F2F"/>
    <w:rsid w:val="331C44B4"/>
    <w:rsid w:val="332E5807"/>
    <w:rsid w:val="33A37FA3"/>
    <w:rsid w:val="33C00B55"/>
    <w:rsid w:val="33D95773"/>
    <w:rsid w:val="33DB598F"/>
    <w:rsid w:val="33EA5BD2"/>
    <w:rsid w:val="33FE167D"/>
    <w:rsid w:val="340071A3"/>
    <w:rsid w:val="340C5B48"/>
    <w:rsid w:val="34192013"/>
    <w:rsid w:val="3421625C"/>
    <w:rsid w:val="342A6E91"/>
    <w:rsid w:val="342C4F9D"/>
    <w:rsid w:val="343706EB"/>
    <w:rsid w:val="344828F8"/>
    <w:rsid w:val="34777F6D"/>
    <w:rsid w:val="349F69BC"/>
    <w:rsid w:val="34A044E2"/>
    <w:rsid w:val="34AB35B3"/>
    <w:rsid w:val="34C53F49"/>
    <w:rsid w:val="34C71A6F"/>
    <w:rsid w:val="35026F4B"/>
    <w:rsid w:val="35753BC1"/>
    <w:rsid w:val="35765301"/>
    <w:rsid w:val="357A1A95"/>
    <w:rsid w:val="358D4A67"/>
    <w:rsid w:val="35B30245"/>
    <w:rsid w:val="35BA15D4"/>
    <w:rsid w:val="35DA3A24"/>
    <w:rsid w:val="35F03248"/>
    <w:rsid w:val="36030FF6"/>
    <w:rsid w:val="36062A6B"/>
    <w:rsid w:val="360D483B"/>
    <w:rsid w:val="362A0508"/>
    <w:rsid w:val="362A675A"/>
    <w:rsid w:val="36653C36"/>
    <w:rsid w:val="366C4FC4"/>
    <w:rsid w:val="368835B9"/>
    <w:rsid w:val="37024FE0"/>
    <w:rsid w:val="370E1BD7"/>
    <w:rsid w:val="3710594F"/>
    <w:rsid w:val="372E04CB"/>
    <w:rsid w:val="374E0226"/>
    <w:rsid w:val="375872F6"/>
    <w:rsid w:val="377203B8"/>
    <w:rsid w:val="37806095"/>
    <w:rsid w:val="37971BCD"/>
    <w:rsid w:val="37AE5168"/>
    <w:rsid w:val="37BF7375"/>
    <w:rsid w:val="37C63D34"/>
    <w:rsid w:val="37F30DCD"/>
    <w:rsid w:val="38233460"/>
    <w:rsid w:val="383C3192"/>
    <w:rsid w:val="38586130"/>
    <w:rsid w:val="38606463"/>
    <w:rsid w:val="38975BFC"/>
    <w:rsid w:val="38C74734"/>
    <w:rsid w:val="38D46E50"/>
    <w:rsid w:val="38EC5F48"/>
    <w:rsid w:val="390E2362"/>
    <w:rsid w:val="39167469"/>
    <w:rsid w:val="394418E0"/>
    <w:rsid w:val="39673821"/>
    <w:rsid w:val="39736669"/>
    <w:rsid w:val="39C2541D"/>
    <w:rsid w:val="39DA2245"/>
    <w:rsid w:val="39EB26A4"/>
    <w:rsid w:val="3A68164F"/>
    <w:rsid w:val="3A766411"/>
    <w:rsid w:val="3A8F302F"/>
    <w:rsid w:val="3AA12D62"/>
    <w:rsid w:val="3AAE000A"/>
    <w:rsid w:val="3AE3337B"/>
    <w:rsid w:val="3B20012B"/>
    <w:rsid w:val="3B3F2CA7"/>
    <w:rsid w:val="3B567FF1"/>
    <w:rsid w:val="3B806E1C"/>
    <w:rsid w:val="3B822B94"/>
    <w:rsid w:val="3B84690C"/>
    <w:rsid w:val="3B9D352A"/>
    <w:rsid w:val="3BB32D4D"/>
    <w:rsid w:val="3BC9431F"/>
    <w:rsid w:val="3BE41159"/>
    <w:rsid w:val="3BE949C1"/>
    <w:rsid w:val="3C027831"/>
    <w:rsid w:val="3C3C17A7"/>
    <w:rsid w:val="3C567AE3"/>
    <w:rsid w:val="3C8C1F1C"/>
    <w:rsid w:val="3CAC746D"/>
    <w:rsid w:val="3CC316B6"/>
    <w:rsid w:val="3CD63197"/>
    <w:rsid w:val="3CD72A6B"/>
    <w:rsid w:val="3CDD2778"/>
    <w:rsid w:val="3CE112D9"/>
    <w:rsid w:val="3CE138EA"/>
    <w:rsid w:val="3CF947C0"/>
    <w:rsid w:val="3D3E2AEA"/>
    <w:rsid w:val="3D5D5666"/>
    <w:rsid w:val="3D793B23"/>
    <w:rsid w:val="3D94095C"/>
    <w:rsid w:val="3D9646D4"/>
    <w:rsid w:val="3E183C49"/>
    <w:rsid w:val="3E1A3557"/>
    <w:rsid w:val="3E23065E"/>
    <w:rsid w:val="3E35373D"/>
    <w:rsid w:val="3EA51073"/>
    <w:rsid w:val="3EAB41B0"/>
    <w:rsid w:val="3EB2553E"/>
    <w:rsid w:val="3EB72B54"/>
    <w:rsid w:val="3EBD2C0C"/>
    <w:rsid w:val="3EDC25BB"/>
    <w:rsid w:val="3EF04728"/>
    <w:rsid w:val="3EF403D1"/>
    <w:rsid w:val="3F316DAB"/>
    <w:rsid w:val="3F4C14EF"/>
    <w:rsid w:val="3F5E1222"/>
    <w:rsid w:val="3F95733A"/>
    <w:rsid w:val="3F966C0E"/>
    <w:rsid w:val="3FC56C6C"/>
    <w:rsid w:val="3FD17C46"/>
    <w:rsid w:val="400C3420"/>
    <w:rsid w:val="4010076E"/>
    <w:rsid w:val="40436D96"/>
    <w:rsid w:val="404B2D8B"/>
    <w:rsid w:val="405D772B"/>
    <w:rsid w:val="407A208B"/>
    <w:rsid w:val="40905D53"/>
    <w:rsid w:val="40A13ABC"/>
    <w:rsid w:val="40AA634A"/>
    <w:rsid w:val="40D20119"/>
    <w:rsid w:val="40E1035D"/>
    <w:rsid w:val="40ED4F53"/>
    <w:rsid w:val="411918A4"/>
    <w:rsid w:val="41406E31"/>
    <w:rsid w:val="415428DD"/>
    <w:rsid w:val="41636FC4"/>
    <w:rsid w:val="41D63C39"/>
    <w:rsid w:val="41E73751"/>
    <w:rsid w:val="42276243"/>
    <w:rsid w:val="422E5823"/>
    <w:rsid w:val="425A2175"/>
    <w:rsid w:val="425F59DD"/>
    <w:rsid w:val="42A55C94"/>
    <w:rsid w:val="42B5384F"/>
    <w:rsid w:val="42B86E9B"/>
    <w:rsid w:val="4320516C"/>
    <w:rsid w:val="43326C4D"/>
    <w:rsid w:val="436D237B"/>
    <w:rsid w:val="437234EE"/>
    <w:rsid w:val="43AD334F"/>
    <w:rsid w:val="43CC52F4"/>
    <w:rsid w:val="43DE0B83"/>
    <w:rsid w:val="43E268C5"/>
    <w:rsid w:val="444078CC"/>
    <w:rsid w:val="44427364"/>
    <w:rsid w:val="446948F1"/>
    <w:rsid w:val="44906321"/>
    <w:rsid w:val="44BC7116"/>
    <w:rsid w:val="44DE52DF"/>
    <w:rsid w:val="44E95A32"/>
    <w:rsid w:val="454315E6"/>
    <w:rsid w:val="45997458"/>
    <w:rsid w:val="45A03F08"/>
    <w:rsid w:val="45A1630C"/>
    <w:rsid w:val="45AD4CB1"/>
    <w:rsid w:val="45BB73CE"/>
    <w:rsid w:val="45C142B9"/>
    <w:rsid w:val="45C51FFB"/>
    <w:rsid w:val="45EA7CB3"/>
    <w:rsid w:val="45EF0E26"/>
    <w:rsid w:val="45F92DA3"/>
    <w:rsid w:val="45FB77CB"/>
    <w:rsid w:val="45FE550D"/>
    <w:rsid w:val="463902F3"/>
    <w:rsid w:val="464C6278"/>
    <w:rsid w:val="464E30C8"/>
    <w:rsid w:val="465B0FE9"/>
    <w:rsid w:val="468C0D6B"/>
    <w:rsid w:val="469D4D26"/>
    <w:rsid w:val="46C202E8"/>
    <w:rsid w:val="46CD03D6"/>
    <w:rsid w:val="46CE1383"/>
    <w:rsid w:val="46E2098A"/>
    <w:rsid w:val="471F398D"/>
    <w:rsid w:val="47216BE7"/>
    <w:rsid w:val="47811F51"/>
    <w:rsid w:val="478163F5"/>
    <w:rsid w:val="47A10846"/>
    <w:rsid w:val="47A619B8"/>
    <w:rsid w:val="47C6205A"/>
    <w:rsid w:val="47D44777"/>
    <w:rsid w:val="47DF08BD"/>
    <w:rsid w:val="47EF15B1"/>
    <w:rsid w:val="47F646ED"/>
    <w:rsid w:val="4800731A"/>
    <w:rsid w:val="48123AC1"/>
    <w:rsid w:val="48147269"/>
    <w:rsid w:val="48270D4B"/>
    <w:rsid w:val="48401E0D"/>
    <w:rsid w:val="485E04E5"/>
    <w:rsid w:val="487321E2"/>
    <w:rsid w:val="488717E9"/>
    <w:rsid w:val="48AA54D8"/>
    <w:rsid w:val="48BB1493"/>
    <w:rsid w:val="48D82045"/>
    <w:rsid w:val="492E1783"/>
    <w:rsid w:val="493279A7"/>
    <w:rsid w:val="493354CD"/>
    <w:rsid w:val="49667651"/>
    <w:rsid w:val="49DE18DD"/>
    <w:rsid w:val="4A54394D"/>
    <w:rsid w:val="4A631DE2"/>
    <w:rsid w:val="4A835FE1"/>
    <w:rsid w:val="4A8F2BD7"/>
    <w:rsid w:val="4A9B3B72"/>
    <w:rsid w:val="4AA6320D"/>
    <w:rsid w:val="4AC5484B"/>
    <w:rsid w:val="4B320132"/>
    <w:rsid w:val="4B35377F"/>
    <w:rsid w:val="4B5D4A84"/>
    <w:rsid w:val="4B8E2E8F"/>
    <w:rsid w:val="4BE80006"/>
    <w:rsid w:val="4C2816ED"/>
    <w:rsid w:val="4C2B0E2E"/>
    <w:rsid w:val="4C3D6D8F"/>
    <w:rsid w:val="4C3E48B5"/>
    <w:rsid w:val="4C5B0FC3"/>
    <w:rsid w:val="4C61684E"/>
    <w:rsid w:val="4CBD7ED0"/>
    <w:rsid w:val="4CD3324F"/>
    <w:rsid w:val="4CE865CF"/>
    <w:rsid w:val="4D7D31BB"/>
    <w:rsid w:val="4D933964"/>
    <w:rsid w:val="4DA62712"/>
    <w:rsid w:val="4DAE7818"/>
    <w:rsid w:val="4DDA0813"/>
    <w:rsid w:val="4E257ADB"/>
    <w:rsid w:val="4E265601"/>
    <w:rsid w:val="4E6C5709"/>
    <w:rsid w:val="4E773463"/>
    <w:rsid w:val="4E870795"/>
    <w:rsid w:val="4E916F1E"/>
    <w:rsid w:val="4EA36C51"/>
    <w:rsid w:val="4ECA0682"/>
    <w:rsid w:val="4EDD03B5"/>
    <w:rsid w:val="4EF456FF"/>
    <w:rsid w:val="4F0634A8"/>
    <w:rsid w:val="4F2E29BF"/>
    <w:rsid w:val="4F74239C"/>
    <w:rsid w:val="4F8C5937"/>
    <w:rsid w:val="4FA17635"/>
    <w:rsid w:val="4FB235F0"/>
    <w:rsid w:val="4FBC621D"/>
    <w:rsid w:val="4FE63299"/>
    <w:rsid w:val="4FE65048"/>
    <w:rsid w:val="500D6AB0"/>
    <w:rsid w:val="50242014"/>
    <w:rsid w:val="503C735D"/>
    <w:rsid w:val="50493828"/>
    <w:rsid w:val="504F0E3F"/>
    <w:rsid w:val="505A5A36"/>
    <w:rsid w:val="505E1082"/>
    <w:rsid w:val="506A211C"/>
    <w:rsid w:val="507A1C34"/>
    <w:rsid w:val="50940F47"/>
    <w:rsid w:val="509F5180"/>
    <w:rsid w:val="50B82E88"/>
    <w:rsid w:val="50BB2273"/>
    <w:rsid w:val="50CD4459"/>
    <w:rsid w:val="50DE0415"/>
    <w:rsid w:val="51363DAD"/>
    <w:rsid w:val="5141620C"/>
    <w:rsid w:val="51750D79"/>
    <w:rsid w:val="517B3EB5"/>
    <w:rsid w:val="51B50CBB"/>
    <w:rsid w:val="51ED6B61"/>
    <w:rsid w:val="51FB4EC6"/>
    <w:rsid w:val="5201260D"/>
    <w:rsid w:val="52120376"/>
    <w:rsid w:val="52195BA8"/>
    <w:rsid w:val="521D4F6D"/>
    <w:rsid w:val="526861E8"/>
    <w:rsid w:val="52C13B4A"/>
    <w:rsid w:val="52DE64AA"/>
    <w:rsid w:val="53204D14"/>
    <w:rsid w:val="532145E9"/>
    <w:rsid w:val="53A25729"/>
    <w:rsid w:val="53BD2563"/>
    <w:rsid w:val="53FA5565"/>
    <w:rsid w:val="53FF0DCE"/>
    <w:rsid w:val="5402441A"/>
    <w:rsid w:val="54077C82"/>
    <w:rsid w:val="541008E5"/>
    <w:rsid w:val="541C54DC"/>
    <w:rsid w:val="543F741C"/>
    <w:rsid w:val="544607AB"/>
    <w:rsid w:val="54613836"/>
    <w:rsid w:val="547A0454"/>
    <w:rsid w:val="549460EF"/>
    <w:rsid w:val="54C47921"/>
    <w:rsid w:val="54CC3988"/>
    <w:rsid w:val="54D47B64"/>
    <w:rsid w:val="54EC75A4"/>
    <w:rsid w:val="550D12C8"/>
    <w:rsid w:val="5536081F"/>
    <w:rsid w:val="554166D2"/>
    <w:rsid w:val="554F18E1"/>
    <w:rsid w:val="55564A1D"/>
    <w:rsid w:val="555D3FFE"/>
    <w:rsid w:val="558E48F3"/>
    <w:rsid w:val="55925EB0"/>
    <w:rsid w:val="55A7171D"/>
    <w:rsid w:val="55E42029"/>
    <w:rsid w:val="561A1EEF"/>
    <w:rsid w:val="56327239"/>
    <w:rsid w:val="5637484F"/>
    <w:rsid w:val="564231F4"/>
    <w:rsid w:val="56424FA2"/>
    <w:rsid w:val="5649564B"/>
    <w:rsid w:val="56665134"/>
    <w:rsid w:val="56A1616C"/>
    <w:rsid w:val="56BA722E"/>
    <w:rsid w:val="56D55E16"/>
    <w:rsid w:val="56DA167E"/>
    <w:rsid w:val="56FB1D20"/>
    <w:rsid w:val="570B1838"/>
    <w:rsid w:val="574F7976"/>
    <w:rsid w:val="57684EDC"/>
    <w:rsid w:val="57723665"/>
    <w:rsid w:val="5774562F"/>
    <w:rsid w:val="57761F4B"/>
    <w:rsid w:val="577B69BD"/>
    <w:rsid w:val="577D2735"/>
    <w:rsid w:val="57B1418D"/>
    <w:rsid w:val="57B91294"/>
    <w:rsid w:val="57E207EA"/>
    <w:rsid w:val="57F50110"/>
    <w:rsid w:val="5818245E"/>
    <w:rsid w:val="582E73D8"/>
    <w:rsid w:val="583466FE"/>
    <w:rsid w:val="58496ABB"/>
    <w:rsid w:val="584E7C2E"/>
    <w:rsid w:val="58704048"/>
    <w:rsid w:val="587A0A23"/>
    <w:rsid w:val="5895585D"/>
    <w:rsid w:val="589D2963"/>
    <w:rsid w:val="58C223CA"/>
    <w:rsid w:val="58E42340"/>
    <w:rsid w:val="58E660B8"/>
    <w:rsid w:val="5901402D"/>
    <w:rsid w:val="59253085"/>
    <w:rsid w:val="593257A1"/>
    <w:rsid w:val="594B23BF"/>
    <w:rsid w:val="59771406"/>
    <w:rsid w:val="597933D0"/>
    <w:rsid w:val="599B6EA3"/>
    <w:rsid w:val="59B241EC"/>
    <w:rsid w:val="59D14FBA"/>
    <w:rsid w:val="59D6437F"/>
    <w:rsid w:val="59D86349"/>
    <w:rsid w:val="59D979CB"/>
    <w:rsid w:val="5A054C64"/>
    <w:rsid w:val="5A132EDD"/>
    <w:rsid w:val="5A161C2A"/>
    <w:rsid w:val="5A425B48"/>
    <w:rsid w:val="5A6523F3"/>
    <w:rsid w:val="5A67147B"/>
    <w:rsid w:val="5A6776CD"/>
    <w:rsid w:val="5A755946"/>
    <w:rsid w:val="5A851901"/>
    <w:rsid w:val="5A9009D2"/>
    <w:rsid w:val="5A9D4E9D"/>
    <w:rsid w:val="5AA61FA3"/>
    <w:rsid w:val="5AB75F5E"/>
    <w:rsid w:val="5AC10B8B"/>
    <w:rsid w:val="5AD76600"/>
    <w:rsid w:val="5AD84127"/>
    <w:rsid w:val="5AE42ACB"/>
    <w:rsid w:val="5AFE1DDF"/>
    <w:rsid w:val="5B2D5E61"/>
    <w:rsid w:val="5B5F03A4"/>
    <w:rsid w:val="5B8147BE"/>
    <w:rsid w:val="5B920779"/>
    <w:rsid w:val="5B995664"/>
    <w:rsid w:val="5B9E0ECC"/>
    <w:rsid w:val="5BA069F2"/>
    <w:rsid w:val="5BB72287"/>
    <w:rsid w:val="5BD91F04"/>
    <w:rsid w:val="5BDD7C46"/>
    <w:rsid w:val="5BE05B4E"/>
    <w:rsid w:val="5BEF6783"/>
    <w:rsid w:val="5C1075E8"/>
    <w:rsid w:val="5C294C3A"/>
    <w:rsid w:val="5C34538D"/>
    <w:rsid w:val="5C91458D"/>
    <w:rsid w:val="5C983B6D"/>
    <w:rsid w:val="5C9F4EFC"/>
    <w:rsid w:val="5CC93D27"/>
    <w:rsid w:val="5CD66444"/>
    <w:rsid w:val="5D0B433F"/>
    <w:rsid w:val="5D2E44D2"/>
    <w:rsid w:val="5D3E4715"/>
    <w:rsid w:val="5D3F223B"/>
    <w:rsid w:val="5D423AD9"/>
    <w:rsid w:val="5D63417B"/>
    <w:rsid w:val="5D6E533C"/>
    <w:rsid w:val="5D706898"/>
    <w:rsid w:val="5D777C27"/>
    <w:rsid w:val="5D9C58DF"/>
    <w:rsid w:val="5DBB247D"/>
    <w:rsid w:val="5DBC1ADE"/>
    <w:rsid w:val="5DDF6DD7"/>
    <w:rsid w:val="5E021BE6"/>
    <w:rsid w:val="5E033269"/>
    <w:rsid w:val="5E251431"/>
    <w:rsid w:val="5E532442"/>
    <w:rsid w:val="5E5D6E1D"/>
    <w:rsid w:val="5E850121"/>
    <w:rsid w:val="5E9B1CAB"/>
    <w:rsid w:val="5EA92062"/>
    <w:rsid w:val="5EB10F16"/>
    <w:rsid w:val="5EE4309A"/>
    <w:rsid w:val="5F105C3D"/>
    <w:rsid w:val="5F13572D"/>
    <w:rsid w:val="5F1D65AC"/>
    <w:rsid w:val="5F441D8B"/>
    <w:rsid w:val="5F5A15AE"/>
    <w:rsid w:val="5F5A7800"/>
    <w:rsid w:val="5F724B4A"/>
    <w:rsid w:val="5F7E34EF"/>
    <w:rsid w:val="5F85487D"/>
    <w:rsid w:val="5F8E1258"/>
    <w:rsid w:val="5FBE1B3D"/>
    <w:rsid w:val="5FD9175D"/>
    <w:rsid w:val="5FE01AB3"/>
    <w:rsid w:val="5FEE58F8"/>
    <w:rsid w:val="60082DB8"/>
    <w:rsid w:val="60123C37"/>
    <w:rsid w:val="60163727"/>
    <w:rsid w:val="60192C96"/>
    <w:rsid w:val="602E27E2"/>
    <w:rsid w:val="60326087"/>
    <w:rsid w:val="60771CEC"/>
    <w:rsid w:val="60795A64"/>
    <w:rsid w:val="60AE3960"/>
    <w:rsid w:val="611B4D6D"/>
    <w:rsid w:val="611F2AAF"/>
    <w:rsid w:val="61243C22"/>
    <w:rsid w:val="61330309"/>
    <w:rsid w:val="6186668A"/>
    <w:rsid w:val="61BC20AC"/>
    <w:rsid w:val="61BF7DEE"/>
    <w:rsid w:val="61C176C2"/>
    <w:rsid w:val="61C318B5"/>
    <w:rsid w:val="620852F1"/>
    <w:rsid w:val="621B4EE9"/>
    <w:rsid w:val="625247BE"/>
    <w:rsid w:val="627E7362"/>
    <w:rsid w:val="62976675"/>
    <w:rsid w:val="62B45479"/>
    <w:rsid w:val="62BB05B6"/>
    <w:rsid w:val="62D11B87"/>
    <w:rsid w:val="62F92E8C"/>
    <w:rsid w:val="632B564D"/>
    <w:rsid w:val="633914DA"/>
    <w:rsid w:val="63514A76"/>
    <w:rsid w:val="63576530"/>
    <w:rsid w:val="637013A0"/>
    <w:rsid w:val="63716EC6"/>
    <w:rsid w:val="63855BE9"/>
    <w:rsid w:val="638D7235"/>
    <w:rsid w:val="63A54F9A"/>
    <w:rsid w:val="63C74E71"/>
    <w:rsid w:val="63F41FD1"/>
    <w:rsid w:val="64032214"/>
    <w:rsid w:val="643C74D4"/>
    <w:rsid w:val="64520AA6"/>
    <w:rsid w:val="645F0D81"/>
    <w:rsid w:val="648570CD"/>
    <w:rsid w:val="64872E45"/>
    <w:rsid w:val="64976E08"/>
    <w:rsid w:val="649C62B2"/>
    <w:rsid w:val="64C37BF6"/>
    <w:rsid w:val="64D15E6F"/>
    <w:rsid w:val="64D771FD"/>
    <w:rsid w:val="65143FAD"/>
    <w:rsid w:val="6518584B"/>
    <w:rsid w:val="651B17E0"/>
    <w:rsid w:val="651D5558"/>
    <w:rsid w:val="65402FF4"/>
    <w:rsid w:val="655B1BDC"/>
    <w:rsid w:val="65705687"/>
    <w:rsid w:val="65706803"/>
    <w:rsid w:val="65736F26"/>
    <w:rsid w:val="657A02B4"/>
    <w:rsid w:val="657F58CB"/>
    <w:rsid w:val="658253BB"/>
    <w:rsid w:val="65AB66C0"/>
    <w:rsid w:val="65C6174B"/>
    <w:rsid w:val="661324B7"/>
    <w:rsid w:val="662326FA"/>
    <w:rsid w:val="66377F53"/>
    <w:rsid w:val="66391F1D"/>
    <w:rsid w:val="665E3732"/>
    <w:rsid w:val="66A01F9C"/>
    <w:rsid w:val="66ED4100"/>
    <w:rsid w:val="66F62281"/>
    <w:rsid w:val="67242BCD"/>
    <w:rsid w:val="6764746E"/>
    <w:rsid w:val="6778381C"/>
    <w:rsid w:val="67814AD5"/>
    <w:rsid w:val="67851192"/>
    <w:rsid w:val="67A96C2F"/>
    <w:rsid w:val="67B33F51"/>
    <w:rsid w:val="67DC5256"/>
    <w:rsid w:val="67F81964"/>
    <w:rsid w:val="67FD51CC"/>
    <w:rsid w:val="68112A26"/>
    <w:rsid w:val="6817003C"/>
    <w:rsid w:val="683A3D2B"/>
    <w:rsid w:val="685748DD"/>
    <w:rsid w:val="68816205"/>
    <w:rsid w:val="68830403"/>
    <w:rsid w:val="68882CE8"/>
    <w:rsid w:val="68AD274F"/>
    <w:rsid w:val="68C33D20"/>
    <w:rsid w:val="68C47A98"/>
    <w:rsid w:val="68D75A1D"/>
    <w:rsid w:val="68EC43AE"/>
    <w:rsid w:val="68ED3493"/>
    <w:rsid w:val="69286279"/>
    <w:rsid w:val="69431305"/>
    <w:rsid w:val="696372B1"/>
    <w:rsid w:val="69763488"/>
    <w:rsid w:val="69852275"/>
    <w:rsid w:val="699C355C"/>
    <w:rsid w:val="69B47B0D"/>
    <w:rsid w:val="69DA7573"/>
    <w:rsid w:val="69F525FF"/>
    <w:rsid w:val="6A2627B9"/>
    <w:rsid w:val="6A3A44B6"/>
    <w:rsid w:val="6A42336B"/>
    <w:rsid w:val="6A723C50"/>
    <w:rsid w:val="6A786D8C"/>
    <w:rsid w:val="6A7A0D56"/>
    <w:rsid w:val="6ABE0C43"/>
    <w:rsid w:val="6AC10733"/>
    <w:rsid w:val="6ACE410E"/>
    <w:rsid w:val="6AE368FC"/>
    <w:rsid w:val="6B036F9E"/>
    <w:rsid w:val="6B0B0AF3"/>
    <w:rsid w:val="6B282560"/>
    <w:rsid w:val="6B403D4E"/>
    <w:rsid w:val="6B80239C"/>
    <w:rsid w:val="6BA3608B"/>
    <w:rsid w:val="6BB65DBE"/>
    <w:rsid w:val="6BB838E4"/>
    <w:rsid w:val="6BBF2EC5"/>
    <w:rsid w:val="6BCB670E"/>
    <w:rsid w:val="6BD66460"/>
    <w:rsid w:val="6BDA7CFF"/>
    <w:rsid w:val="6BFA3EFD"/>
    <w:rsid w:val="6BFD3031"/>
    <w:rsid w:val="6C046B2A"/>
    <w:rsid w:val="6C184383"/>
    <w:rsid w:val="6C257A09"/>
    <w:rsid w:val="6C5F0204"/>
    <w:rsid w:val="6C823EF2"/>
    <w:rsid w:val="6C9C1458"/>
    <w:rsid w:val="6CA81BAB"/>
    <w:rsid w:val="6CB508D4"/>
    <w:rsid w:val="6CCD1611"/>
    <w:rsid w:val="6CD24E7A"/>
    <w:rsid w:val="6CE82EE0"/>
    <w:rsid w:val="6CF941B4"/>
    <w:rsid w:val="6D192AA9"/>
    <w:rsid w:val="6D286848"/>
    <w:rsid w:val="6D5C4743"/>
    <w:rsid w:val="6D655CEE"/>
    <w:rsid w:val="6DB4632D"/>
    <w:rsid w:val="6DC76061"/>
    <w:rsid w:val="6E245261"/>
    <w:rsid w:val="6E4E22DE"/>
    <w:rsid w:val="6E6B313E"/>
    <w:rsid w:val="6E737F96"/>
    <w:rsid w:val="6E8D72AA"/>
    <w:rsid w:val="6EB34837"/>
    <w:rsid w:val="6EF235B1"/>
    <w:rsid w:val="6F0C41D3"/>
    <w:rsid w:val="6F0E5A94"/>
    <w:rsid w:val="6F667AFB"/>
    <w:rsid w:val="6F681AE9"/>
    <w:rsid w:val="6F875CF8"/>
    <w:rsid w:val="6F914B78"/>
    <w:rsid w:val="6F917EF7"/>
    <w:rsid w:val="6F997ED1"/>
    <w:rsid w:val="6FB72105"/>
    <w:rsid w:val="6FCD36D6"/>
    <w:rsid w:val="6FE86F77"/>
    <w:rsid w:val="6FEA072C"/>
    <w:rsid w:val="6FF869A5"/>
    <w:rsid w:val="70076BE8"/>
    <w:rsid w:val="70096E04"/>
    <w:rsid w:val="709F5073"/>
    <w:rsid w:val="70C64CF5"/>
    <w:rsid w:val="70EB475C"/>
    <w:rsid w:val="710F6A7D"/>
    <w:rsid w:val="71254646"/>
    <w:rsid w:val="7130216F"/>
    <w:rsid w:val="71500A63"/>
    <w:rsid w:val="715E0A8A"/>
    <w:rsid w:val="71724535"/>
    <w:rsid w:val="7194797F"/>
    <w:rsid w:val="71A37C91"/>
    <w:rsid w:val="71AE5B19"/>
    <w:rsid w:val="71BC7EA6"/>
    <w:rsid w:val="71C50B09"/>
    <w:rsid w:val="71DA0D7B"/>
    <w:rsid w:val="72084E9A"/>
    <w:rsid w:val="721675B7"/>
    <w:rsid w:val="7227323C"/>
    <w:rsid w:val="722C0B88"/>
    <w:rsid w:val="724D337F"/>
    <w:rsid w:val="7265409A"/>
    <w:rsid w:val="726D7D1C"/>
    <w:rsid w:val="72834520"/>
    <w:rsid w:val="729F75AC"/>
    <w:rsid w:val="72FC67AC"/>
    <w:rsid w:val="7315786E"/>
    <w:rsid w:val="732D2E0A"/>
    <w:rsid w:val="73530396"/>
    <w:rsid w:val="73552361"/>
    <w:rsid w:val="735F6D3B"/>
    <w:rsid w:val="738F7621"/>
    <w:rsid w:val="73946C51"/>
    <w:rsid w:val="73AA4775"/>
    <w:rsid w:val="73D56FFD"/>
    <w:rsid w:val="73F813E4"/>
    <w:rsid w:val="74213FF1"/>
    <w:rsid w:val="746A3BEA"/>
    <w:rsid w:val="74A013B9"/>
    <w:rsid w:val="74B15375"/>
    <w:rsid w:val="74B60BDD"/>
    <w:rsid w:val="74DB6895"/>
    <w:rsid w:val="74E4574A"/>
    <w:rsid w:val="750000AA"/>
    <w:rsid w:val="7507768A"/>
    <w:rsid w:val="750C6600"/>
    <w:rsid w:val="7548217D"/>
    <w:rsid w:val="754E350B"/>
    <w:rsid w:val="75504B8E"/>
    <w:rsid w:val="75A4312B"/>
    <w:rsid w:val="75C06EA8"/>
    <w:rsid w:val="75F87123"/>
    <w:rsid w:val="76500BBD"/>
    <w:rsid w:val="76AA29C3"/>
    <w:rsid w:val="76D22332"/>
    <w:rsid w:val="76D773C6"/>
    <w:rsid w:val="77400C32"/>
    <w:rsid w:val="7746449A"/>
    <w:rsid w:val="77756B2D"/>
    <w:rsid w:val="77A33F31"/>
    <w:rsid w:val="77BF5FFA"/>
    <w:rsid w:val="77C35AEB"/>
    <w:rsid w:val="77EA751B"/>
    <w:rsid w:val="77FE2FC7"/>
    <w:rsid w:val="78412EB3"/>
    <w:rsid w:val="785C1A9B"/>
    <w:rsid w:val="78941235"/>
    <w:rsid w:val="78A07BDA"/>
    <w:rsid w:val="78A21BA4"/>
    <w:rsid w:val="78AF606F"/>
    <w:rsid w:val="78B90C9C"/>
    <w:rsid w:val="78B96EEE"/>
    <w:rsid w:val="78DD498A"/>
    <w:rsid w:val="79701CA2"/>
    <w:rsid w:val="798B03F2"/>
    <w:rsid w:val="798E2128"/>
    <w:rsid w:val="79A74F98"/>
    <w:rsid w:val="79B25E17"/>
    <w:rsid w:val="79DA35C0"/>
    <w:rsid w:val="79ED6E4F"/>
    <w:rsid w:val="79FC7092"/>
    <w:rsid w:val="7A431165"/>
    <w:rsid w:val="7A456C8B"/>
    <w:rsid w:val="7A5C2227"/>
    <w:rsid w:val="7A6B4218"/>
    <w:rsid w:val="7A8F6158"/>
    <w:rsid w:val="7A925C48"/>
    <w:rsid w:val="7A9B2D4F"/>
    <w:rsid w:val="7A9B68AB"/>
    <w:rsid w:val="7AC10E1D"/>
    <w:rsid w:val="7AC8166A"/>
    <w:rsid w:val="7ACD6C80"/>
    <w:rsid w:val="7AD7365B"/>
    <w:rsid w:val="7AE53FCA"/>
    <w:rsid w:val="7AE75F94"/>
    <w:rsid w:val="7B025A24"/>
    <w:rsid w:val="7B3D5BB4"/>
    <w:rsid w:val="7B4056A4"/>
    <w:rsid w:val="7B7A01F6"/>
    <w:rsid w:val="7B8053B0"/>
    <w:rsid w:val="7B9D48A5"/>
    <w:rsid w:val="7BBB4D2B"/>
    <w:rsid w:val="7BE73D72"/>
    <w:rsid w:val="7C122B9D"/>
    <w:rsid w:val="7C1508DF"/>
    <w:rsid w:val="7C232FFC"/>
    <w:rsid w:val="7C55517F"/>
    <w:rsid w:val="7C572CA5"/>
    <w:rsid w:val="7C6D4277"/>
    <w:rsid w:val="7C703D67"/>
    <w:rsid w:val="7C9A0DE4"/>
    <w:rsid w:val="7C9E08D4"/>
    <w:rsid w:val="7CA12173"/>
    <w:rsid w:val="7CB43C54"/>
    <w:rsid w:val="7CCA791B"/>
    <w:rsid w:val="7CCB71F0"/>
    <w:rsid w:val="7CDB7433"/>
    <w:rsid w:val="7D6A07B6"/>
    <w:rsid w:val="7D851A94"/>
    <w:rsid w:val="7D985324"/>
    <w:rsid w:val="7D9D6DDE"/>
    <w:rsid w:val="7DA71A0B"/>
    <w:rsid w:val="7DBB1012"/>
    <w:rsid w:val="7DE1316F"/>
    <w:rsid w:val="7DEA1F33"/>
    <w:rsid w:val="7E551467"/>
    <w:rsid w:val="7E755665"/>
    <w:rsid w:val="7EB4618D"/>
    <w:rsid w:val="7EBB39C0"/>
    <w:rsid w:val="7EEA1BAF"/>
    <w:rsid w:val="7F211349"/>
    <w:rsid w:val="7F231565"/>
    <w:rsid w:val="7F250E39"/>
    <w:rsid w:val="7F3948E4"/>
    <w:rsid w:val="7F4734A5"/>
    <w:rsid w:val="7F4D213E"/>
    <w:rsid w:val="7F6A0F42"/>
    <w:rsid w:val="7F751FF9"/>
    <w:rsid w:val="7F8A3392"/>
    <w:rsid w:val="7F9441F0"/>
    <w:rsid w:val="7FCB2416"/>
    <w:rsid w:val="7FDA60C7"/>
    <w:rsid w:val="7FE64A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6"/>
    <w:qFormat/>
    <w:uiPriority w:val="99"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17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8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2"/>
    <w:basedOn w:val="8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6">
    <w:name w:val="font122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20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20">
    <w:name w:val="font212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13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2">
    <w:name w:val="font1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5">
    <w:name w:val="font1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6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8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">
    <w:name w:val="font10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2">
    <w:name w:val="font1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34">
    <w:name w:val="font31"/>
    <w:basedOn w:val="8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3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标题 3 Char"/>
    <w:basedOn w:val="8"/>
    <w:link w:val="2"/>
    <w:qFormat/>
    <w:uiPriority w:val="99"/>
    <w:rPr>
      <w:rFonts w:ascii="宋体" w:hAnsi="宋体" w:eastAsiaTheme="minorEastAsia" w:cstheme="minorBidi"/>
      <w:b/>
      <w:bCs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10</Pages>
  <Words>3568</Words>
  <Characters>3791</Characters>
  <Lines>52</Lines>
  <Paragraphs>14</Paragraphs>
  <TotalTime>0</TotalTime>
  <ScaleCrop>false</ScaleCrop>
  <LinksUpToDate>false</LinksUpToDate>
  <CharactersWithSpaces>4230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2021-11-10T04:11:00Z</dcterms:created>
  <dc:creator>admin</dc:creator>
  <cp:lastModifiedBy>小葡萄</cp:lastModifiedBy>
  <cp:lastPrinted>2022-01-10T09:40:00Z</cp:lastPrinted>
  <dcterms:modified xsi:type="dcterms:W3CDTF">2022-05-05T09:40:39Z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6C96736C907C4B51830EA74C84623442</vt:lpwstr>
  </property>
</Properties>
</file>