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jc w:val="center"/>
        <w:rPr>
          <w:rFonts w:ascii="方正小标宋简体" w:hAnsi="宋体" w:eastAsia="方正小标宋简体"/>
          <w:spacing w:val="26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石河子大学动物科技学院</w:t>
      </w:r>
    </w:p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教育教学改革项目</w:t>
      </w:r>
    </w:p>
    <w:p>
      <w:pPr>
        <w:spacing w:line="480" w:lineRule="auto"/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申 报 书</w:t>
      </w:r>
    </w:p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50" w:type="dxa"/>
            <w:vAlign w:val="bottom"/>
          </w:tcPr>
          <w:p>
            <w:pPr>
              <w:ind w:firstLine="254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  目  名  称</w:t>
            </w:r>
          </w:p>
        </w:tc>
        <w:tc>
          <w:tcPr>
            <w:tcW w:w="44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50" w:type="dxa"/>
            <w:vAlign w:val="bottom"/>
          </w:tcPr>
          <w:p>
            <w:pPr>
              <w:ind w:firstLine="254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 目 负 责 人</w:t>
            </w: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50" w:type="dxa"/>
            <w:vAlign w:val="bottom"/>
          </w:tcPr>
          <w:p>
            <w:pPr>
              <w:ind w:firstLine="254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    学    系</w:t>
            </w: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50" w:type="dxa"/>
            <w:vAlign w:val="bottom"/>
          </w:tcPr>
          <w:p>
            <w:pPr>
              <w:ind w:firstLine="254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立  项  时  间</w:t>
            </w: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50" w:type="dxa"/>
            <w:vAlign w:val="bottom"/>
          </w:tcPr>
          <w:p>
            <w:pPr>
              <w:ind w:firstLine="254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完  成  时  间</w:t>
            </w: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50" w:type="dxa"/>
            <w:vAlign w:val="bottom"/>
          </w:tcPr>
          <w:p>
            <w:pPr>
              <w:ind w:firstLine="254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  系  电  话</w:t>
            </w: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50" w:type="dxa"/>
            <w:vAlign w:val="bottom"/>
          </w:tcPr>
          <w:p>
            <w:pPr>
              <w:ind w:firstLine="254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  子  邮  箱</w:t>
            </w: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350" w:type="dxa"/>
            <w:vAlign w:val="bottom"/>
          </w:tcPr>
          <w:p>
            <w:pPr>
              <w:ind w:firstLine="254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填  表  时  间</w:t>
            </w: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</w:rPr>
      </w:pPr>
    </w:p>
    <w:p>
      <w:pPr>
        <w:jc w:val="center"/>
        <w:rPr>
          <w:rFonts w:ascii="宋体" w:hAnsi="宋体"/>
          <w:b/>
          <w:sz w:val="32"/>
        </w:rPr>
      </w:pPr>
    </w:p>
    <w:p>
      <w:pPr>
        <w:spacing w:line="600" w:lineRule="exact"/>
        <w:jc w:val="center"/>
        <w:rPr>
          <w:rFonts w:ascii="黑体" w:hAnsi="黑体" w:eastAsia="黑体"/>
          <w:spacing w:val="22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bCs/>
          <w:sz w:val="36"/>
        </w:rPr>
      </w:pPr>
      <w:r>
        <w:rPr>
          <w:rFonts w:ascii="方正黑体简体" w:eastAsia="方正黑体简体"/>
          <w:b/>
          <w:bCs/>
          <w:sz w:val="30"/>
        </w:rPr>
        <w:br w:type="page"/>
      </w:r>
      <w:r>
        <w:rPr>
          <w:rFonts w:hint="eastAsia" w:ascii="方正小标宋简体" w:eastAsia="方正小标宋简体"/>
          <w:bCs/>
          <w:sz w:val="36"/>
        </w:rPr>
        <w:t>填  表  说  明</w:t>
      </w:r>
    </w:p>
    <w:p/>
    <w:p>
      <w:pPr>
        <w:adjustRightInd w:val="0"/>
        <w:snapToGrid w:val="0"/>
        <w:spacing w:line="360" w:lineRule="auto"/>
        <w:ind w:firstLine="518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申报书的各项内容，要实事求是，认真填写。</w:t>
      </w:r>
    </w:p>
    <w:p>
      <w:pPr>
        <w:adjustRightInd w:val="0"/>
        <w:snapToGrid w:val="0"/>
        <w:spacing w:line="360" w:lineRule="auto"/>
        <w:ind w:firstLine="518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本申报书A4版本，双面打印。</w:t>
      </w:r>
    </w:p>
    <w:p>
      <w:pPr>
        <w:adjustRightInd w:val="0"/>
        <w:snapToGrid w:val="0"/>
        <w:spacing w:line="360" w:lineRule="auto"/>
        <w:ind w:firstLine="518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正文内容所有字体以不小于5号宋体为主。</w:t>
      </w:r>
    </w:p>
    <w:p>
      <w:pPr>
        <w:adjustRightInd w:val="0"/>
        <w:snapToGrid w:val="0"/>
        <w:spacing w:line="360" w:lineRule="auto"/>
        <w:ind w:firstLine="518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需签字、盖章处不得打印或复印，表中各项目可另附纸。</w:t>
      </w:r>
    </w:p>
    <w:p>
      <w:pPr>
        <w:spacing w:line="560" w:lineRule="exact"/>
        <w:rPr>
          <w:sz w:val="28"/>
        </w:rPr>
      </w:pPr>
    </w:p>
    <w:p/>
    <w:p/>
    <w:p/>
    <w:p/>
    <w:p/>
    <w:p/>
    <w:p>
      <w:pPr>
        <w:sectPr>
          <w:footerReference r:id="rId3" w:type="even"/>
          <w:pgSz w:w="11907" w:h="16840"/>
          <w:pgMar w:top="1701" w:right="1418" w:bottom="1418" w:left="1418" w:header="851" w:footer="992" w:gutter="0"/>
          <w:pgNumType w:start="1"/>
          <w:cols w:space="720" w:num="1"/>
          <w:docGrid w:type="linesAndChars" w:linePitch="409" w:charSpace="-4301"/>
        </w:sect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一、简 表</w:t>
      </w:r>
    </w:p>
    <w:tbl>
      <w:tblPr>
        <w:tblStyle w:val="4"/>
        <w:tblW w:w="94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990"/>
        <w:gridCol w:w="777"/>
        <w:gridCol w:w="644"/>
        <w:gridCol w:w="993"/>
        <w:gridCol w:w="141"/>
        <w:gridCol w:w="562"/>
        <w:gridCol w:w="572"/>
        <w:gridCol w:w="709"/>
        <w:gridCol w:w="331"/>
        <w:gridCol w:w="421"/>
        <w:gridCol w:w="382"/>
        <w:gridCol w:w="425"/>
        <w:gridCol w:w="758"/>
        <w:gridCol w:w="254"/>
        <w:gridCol w:w="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0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70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1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1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专业技术职务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／行政职务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最终学位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／授予国家</w:t>
            </w:r>
          </w:p>
        </w:tc>
        <w:tc>
          <w:tcPr>
            <w:tcW w:w="2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主要教学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工作简历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及近三年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本科教学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完成情况</w:t>
            </w:r>
          </w:p>
        </w:tc>
        <w:tc>
          <w:tcPr>
            <w:tcW w:w="783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主要教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学改革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783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组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总人数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高级职称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中级职称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参加单位数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（不含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分  工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签章</w:t>
            </w:r>
          </w:p>
        </w:tc>
      </w:tr>
      <w:tr>
        <w:trPr>
          <w:trHeight w:val="420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rPr>
          <w:trHeight w:val="380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rPr>
          <w:trHeight w:val="519" w:hRule="atLeast"/>
          <w:jc w:val="center"/>
        </w:trPr>
        <w:tc>
          <w:tcPr>
            <w:tcW w:w="6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sz w:val="28"/>
          <w:szCs w:val="28"/>
        </w:rPr>
      </w:pPr>
    </w:p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二、立项背景与意义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</w:trPr>
        <w:tc>
          <w:tcPr>
            <w:tcW w:w="9401" w:type="dxa"/>
          </w:tcPr>
          <w:p>
            <w:pPr>
              <w:snapToGrid w:val="0"/>
              <w:spacing w:before="240"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1．国内外相关研究现状分析（简述国内外对此问题的研究情况，</w:t>
            </w:r>
            <w:r>
              <w:rPr>
                <w:rFonts w:hint="eastAsia"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00字以内）</w:t>
            </w: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9401" w:type="dxa"/>
          </w:tcPr>
          <w:p>
            <w:pPr>
              <w:snapToGrid w:val="0"/>
              <w:spacing w:before="240"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2．本项目对促进教学工作，提高教学质量的作用和意义（</w:t>
            </w:r>
            <w:r>
              <w:rPr>
                <w:rFonts w:hint="eastAsia"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00字以内）</w:t>
            </w: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24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三、项目实施方案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9401" w:type="dxa"/>
          </w:tcPr>
          <w:p>
            <w:pPr>
              <w:tabs>
                <w:tab w:val="left" w:pos="2726"/>
              </w:tabs>
              <w:snapToGrid w:val="0"/>
              <w:spacing w:before="240"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1．研究内容（</w:t>
            </w:r>
            <w:r>
              <w:rPr>
                <w:rFonts w:hint="eastAsia" w:eastAsia="仿宋_GB2312"/>
                <w:sz w:val="28"/>
                <w:szCs w:val="28"/>
              </w:rPr>
              <w:t>1500字以内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snapToGrid w:val="0"/>
              <w:spacing w:line="44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9401" w:type="dxa"/>
          </w:tcPr>
          <w:p>
            <w:pPr>
              <w:spacing w:before="2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2．研究拟达到的目标（</w:t>
            </w:r>
            <w:r>
              <w:rPr>
                <w:rFonts w:hint="eastAsia" w:eastAsia="仿宋_GB2312"/>
                <w:sz w:val="28"/>
                <w:szCs w:val="28"/>
              </w:rPr>
              <w:t>800字以内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snapToGrid w:val="0"/>
              <w:spacing w:before="240" w:line="0" w:lineRule="atLeas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47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47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47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47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9401" w:type="dxa"/>
          </w:tcPr>
          <w:p>
            <w:pPr>
              <w:spacing w:before="2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拟解决的关键问题（</w:t>
            </w:r>
            <w:r>
              <w:rPr>
                <w:rFonts w:hint="eastAsia" w:eastAsia="仿宋_GB2312"/>
                <w:sz w:val="28"/>
                <w:szCs w:val="28"/>
              </w:rPr>
              <w:t>500字以内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9401" w:type="dxa"/>
          </w:tcPr>
          <w:p>
            <w:pPr>
              <w:snapToGrid w:val="0"/>
              <w:spacing w:before="240"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4．项目的预期成果形式（成果研究报告、调研报告、教学改革方案、教学计划、教学大纲、讲义、实验指导书、课件、软件、著作、论文等。其中研究报告、论文为必备成果）</w:t>
            </w:r>
          </w:p>
          <w:p>
            <w:pPr>
              <w:snapToGrid w:val="0"/>
              <w:spacing w:line="360" w:lineRule="exact"/>
              <w:ind w:firstLine="47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47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47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47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47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before="240" w:line="30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9401" w:type="dxa"/>
          </w:tcPr>
          <w:p>
            <w:pPr>
              <w:spacing w:before="2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项目预期效果及应用（包括实施范围、受益学生数等）（</w:t>
            </w:r>
            <w:r>
              <w:rPr>
                <w:rFonts w:hint="eastAsia" w:eastAsia="仿宋_GB2312"/>
                <w:sz w:val="28"/>
                <w:szCs w:val="28"/>
              </w:rPr>
              <w:t>800字以内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snapToGrid w:val="0"/>
              <w:spacing w:line="440" w:lineRule="atLeast"/>
              <w:ind w:firstLine="556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atLeast"/>
              <w:ind w:firstLine="556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55"/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</w:trPr>
        <w:tc>
          <w:tcPr>
            <w:tcW w:w="9401" w:type="dxa"/>
          </w:tcPr>
          <w:p>
            <w:pPr>
              <w:spacing w:before="2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本项目的特色与创新之处（</w:t>
            </w:r>
            <w:r>
              <w:rPr>
                <w:rFonts w:hint="eastAsia" w:eastAsia="仿宋_GB2312"/>
                <w:sz w:val="28"/>
                <w:szCs w:val="28"/>
              </w:rPr>
              <w:t>800字以内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snapToGrid w:val="0"/>
              <w:spacing w:line="440" w:lineRule="atLeast"/>
              <w:ind w:firstLine="47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atLeast"/>
              <w:ind w:firstLine="47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atLeast"/>
              <w:ind w:firstLine="47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atLeast"/>
              <w:ind w:firstLine="47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atLeast"/>
              <w:ind w:firstLine="47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9401" w:type="dxa"/>
          </w:tcPr>
          <w:p>
            <w:pPr>
              <w:spacing w:before="2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．本项目分阶段实施进度安排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1000字以内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2" w:hRule="atLeast"/>
        </w:trPr>
        <w:tc>
          <w:tcPr>
            <w:tcW w:w="9401" w:type="dxa"/>
          </w:tcPr>
          <w:p>
            <w:pPr>
              <w:spacing w:before="2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本项目的主要研究方法（</w:t>
            </w:r>
            <w:r>
              <w:rPr>
                <w:rFonts w:hint="eastAsia" w:eastAsia="仿宋_GB2312"/>
                <w:sz w:val="28"/>
                <w:szCs w:val="28"/>
              </w:rPr>
              <w:t>500字以内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240"/>
        <w:rPr>
          <w:rFonts w:ascii="黑体" w:hAnsi="黑体" w:eastAsia="黑体"/>
          <w:bCs/>
          <w:sz w:val="28"/>
          <w:szCs w:val="28"/>
        </w:rPr>
      </w:pPr>
    </w:p>
    <w:p>
      <w:pPr>
        <w:spacing w:before="24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四、项目研究基础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401" w:type="dxa"/>
          </w:tcPr>
          <w:p>
            <w:pPr>
              <w:pStyle w:val="2"/>
              <w:tabs>
                <w:tab w:val="left" w:pos="3948"/>
              </w:tabs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1．项目组成员已开展的相关研究及成果概述（包括院级课题、校级以上课题、论文、著作及奖励等）</w:t>
            </w:r>
          </w:p>
          <w:p>
            <w:pPr>
              <w:pStyle w:val="2"/>
              <w:tabs>
                <w:tab w:val="left" w:pos="3948"/>
              </w:tabs>
              <w:ind w:firstLine="0"/>
              <w:rPr>
                <w:rFonts w:ascii="Times New Roman" w:hAnsi="Times New Roman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szCs w:val="28"/>
              </w:rPr>
            </w:pPr>
          </w:p>
          <w:p>
            <w:pPr>
              <w:pStyle w:val="2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9401" w:type="dxa"/>
          </w:tcPr>
          <w:p>
            <w:pPr>
              <w:spacing w:before="240" w:after="2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2．项目组成员所承担的教学改革项目情况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>
            <w:pPr>
              <w:snapToGrid w:val="0"/>
              <w:spacing w:line="44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9401" w:type="dxa"/>
          </w:tcPr>
          <w:p>
            <w:pPr>
              <w:spacing w:before="2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hint="eastAsia" w:eastAsia="仿宋_GB2312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项目已具备的教学改革与研究的基础和环境，学院对项目的支持情况</w:t>
            </w:r>
          </w:p>
          <w:p>
            <w:pPr>
              <w:snapToGrid w:val="0"/>
              <w:spacing w:line="64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64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64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64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64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24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五、经费预算</w:t>
      </w:r>
    </w:p>
    <w:tbl>
      <w:tblPr>
        <w:tblStyle w:val="4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222"/>
        <w:gridCol w:w="6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支  出  科  目</w:t>
            </w:r>
          </w:p>
          <w:p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（含配套经费）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金  额</w:t>
            </w:r>
          </w:p>
          <w:p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（元）</w:t>
            </w:r>
          </w:p>
        </w:tc>
        <w:tc>
          <w:tcPr>
            <w:tcW w:w="6001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6" w:type="dxa"/>
            <w:vAlign w:val="center"/>
          </w:tcPr>
          <w:p>
            <w:pPr>
              <w:spacing w:line="320" w:lineRule="atLeas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合  计</w:t>
            </w:r>
          </w:p>
        </w:tc>
        <w:tc>
          <w:tcPr>
            <w:tcW w:w="1222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001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6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001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6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001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6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001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6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001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6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001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6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001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6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001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6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001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6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001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6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001" w:type="dxa"/>
            <w:vAlign w:val="center"/>
          </w:tcPr>
          <w:p>
            <w:pPr>
              <w:spacing w:line="320" w:lineRule="atLeas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六、申请者所在教学系意见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/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400" w:lineRule="exact"/>
              <w:ind w:firstLine="2640" w:firstLineChars="1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教学系领导签字：</w:t>
            </w:r>
          </w:p>
          <w:p>
            <w:pPr>
              <w:spacing w:line="400" w:lineRule="exact"/>
              <w:ind w:firstLine="6679" w:firstLineChars="278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  <w:p>
            <w:pPr>
              <w:spacing w:line="400" w:lineRule="exact"/>
              <w:ind w:firstLine="4933"/>
            </w:pPr>
          </w:p>
        </w:tc>
      </w:tr>
    </w:tbl>
    <w:p>
      <w:pPr>
        <w:spacing w:before="24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七、学院评审意见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/>
          <w:p/>
          <w:p/>
          <w:p/>
          <w:p/>
          <w:p>
            <w:pPr>
              <w:ind w:firstLine="2587" w:firstLineChars="1078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主管领导签字：</w:t>
            </w:r>
          </w:p>
          <w:p>
            <w:pPr>
              <w:ind w:firstLine="483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月    日</w:t>
            </w:r>
          </w:p>
          <w:p>
            <w:pPr>
              <w:ind w:firstLine="4830"/>
            </w:pPr>
          </w:p>
        </w:tc>
      </w:tr>
    </w:tbl>
    <w:p>
      <w:pPr>
        <w:spacing w:line="20" w:lineRule="exact"/>
      </w:pP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NWE0MzZlMDk4OTYxM2IwYzU3ODA0NTViYTViN2QifQ=="/>
  </w:docVars>
  <w:rsids>
    <w:rsidRoot w:val="7510411F"/>
    <w:rsid w:val="751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56"/>
      <w:ind w:firstLine="564"/>
    </w:pPr>
    <w:rPr>
      <w:rFonts w:ascii="仿宋_GB2312" w:hAnsi="华文楷体" w:eastAsia="仿宋_GB2312"/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2022-12-19T03:51:00Z</dcterms:created>
  <dc:creator>w</dc:creator>
  <cp:lastModifiedBy>w</cp:lastModifiedBy>
  <dcterms:modified xsi:type="dcterms:W3CDTF">2022-12-19T03:51:51Z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52479A3154CA4B5C9DDC09B06CA93F55</vt:lpwstr>
  </property>
</Properties>
</file>