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B1751">
      <w:pPr>
        <w:spacing w:line="273" w:lineRule="auto"/>
        <w:rPr>
          <w:rFonts w:ascii="Arial"/>
          <w:sz w:val="21"/>
        </w:rPr>
      </w:pPr>
    </w:p>
    <w:p w14:paraId="0152A2CD">
      <w:pPr>
        <w:spacing w:before="35" w:line="227" w:lineRule="auto"/>
        <w:jc w:val="center"/>
        <w:rPr>
          <w:rFonts w:hint="eastAsia" w:ascii="黑体" w:hAnsi="黑体" w:eastAsia="黑体" w:cs="黑体"/>
          <w:spacing w:val="6"/>
          <w:sz w:val="31"/>
          <w:szCs w:val="31"/>
        </w:rPr>
      </w:pPr>
      <w:r>
        <w:rPr>
          <w:rFonts w:hint="eastAsia" w:ascii="黑体" w:hAnsi="黑体" w:eastAsia="黑体" w:cs="黑体"/>
          <w:spacing w:val="6"/>
          <w:sz w:val="31"/>
          <w:szCs w:val="31"/>
          <w:lang w:eastAsia="zh-CN"/>
        </w:rPr>
        <w:t>石河子大学</w:t>
      </w:r>
      <w:r>
        <w:rPr>
          <w:rFonts w:hint="eastAsia" w:ascii="黑体" w:hAnsi="黑体" w:eastAsia="黑体" w:cs="黑体"/>
          <w:spacing w:val="6"/>
          <w:sz w:val="31"/>
          <w:szCs w:val="31"/>
        </w:rPr>
        <w:t>U40杰出青年科技人才项目</w:t>
      </w:r>
    </w:p>
    <w:p w14:paraId="4F613F31">
      <w:pPr>
        <w:spacing w:before="35" w:line="227" w:lineRule="auto"/>
        <w:jc w:val="center"/>
        <w:rPr>
          <w:rFonts w:ascii="黑体" w:hAnsi="黑体" w:eastAsia="黑体" w:cs="黑体"/>
          <w:sz w:val="31"/>
          <w:szCs w:val="31"/>
        </w:rPr>
      </w:pPr>
      <w:r>
        <w:rPr>
          <w:rFonts w:ascii="黑体" w:hAnsi="黑体" w:eastAsia="黑体" w:cs="黑体"/>
          <w:spacing w:val="6"/>
          <w:sz w:val="31"/>
          <w:szCs w:val="31"/>
        </w:rPr>
        <w:t>科研诚信承</w:t>
      </w:r>
      <w:bookmarkStart w:id="0" w:name="_GoBack"/>
      <w:bookmarkEnd w:id="0"/>
      <w:r>
        <w:rPr>
          <w:rFonts w:ascii="黑体" w:hAnsi="黑体" w:eastAsia="黑体" w:cs="黑体"/>
          <w:spacing w:val="6"/>
          <w:sz w:val="31"/>
          <w:szCs w:val="31"/>
        </w:rPr>
        <w:t>诺书</w:t>
      </w:r>
    </w:p>
    <w:p w14:paraId="0C716FB3">
      <w:pPr>
        <w:spacing w:line="346" w:lineRule="auto"/>
        <w:rPr>
          <w:rFonts w:ascii="Arial"/>
          <w:sz w:val="21"/>
        </w:rPr>
      </w:pPr>
    </w:p>
    <w:p w14:paraId="1789B8A0">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本人承诺严格遵守中共中央办公厅、国务院办公厅《关于进一步加强科研诚信建设的若干意见》</w:t>
      </w:r>
      <w:r>
        <w:rPr>
          <w:rFonts w:hint="eastAsia" w:ascii="方正仿宋简体" w:eastAsia="方正仿宋简体" w:cs="仿宋_GB2312"/>
          <w:sz w:val="28"/>
          <w:szCs w:val="28"/>
          <w:lang w:eastAsia="zh-CN"/>
        </w:rPr>
        <w:t>、《科研失信行为调查处理规则》</w:t>
      </w:r>
      <w:r>
        <w:rPr>
          <w:rFonts w:hint="eastAsia" w:ascii="方正仿宋简体" w:eastAsia="方正仿宋简体" w:cs="仿宋_GB2312"/>
          <w:sz w:val="28"/>
          <w:szCs w:val="28"/>
        </w:rPr>
        <w:t>等相关规定，在科研项目申报、评审和实施全过程中，恪守科学道德准则、遵守科研活动规范、践行科研诚信要求，严格按照相关项目管理规定和项目合同书（任务书）中的约定，杜绝以下违背科研诚信的行为：</w:t>
      </w:r>
    </w:p>
    <w:p w14:paraId="2F2C0A19">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（一）抄袭剽窃、侵占他人研究成果或项目申请书；</w:t>
      </w:r>
    </w:p>
    <w:p w14:paraId="07A84DC8">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（二）编造研究过程、伪造研究成果，买卖实验研究数据，伪造、篡改实验研究数据、图表、结论、检测报告或用户使用报告等；</w:t>
      </w:r>
    </w:p>
    <w:p w14:paraId="52D107AA">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（三）买卖、代写、代投论文或项目申报验收材料等，虚构同行评议专家及评议意见；</w:t>
      </w:r>
    </w:p>
    <w:p w14:paraId="5B642195">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（四）以故意提供虚假信息等弄虚作假的方式或采取请托、贿赂、利益交换等不正当手段获得科研活动审批，获取科技计划（专项、基金等）项目、科研经费、奖励、荣誉、职务职称等；</w:t>
      </w:r>
    </w:p>
    <w:p w14:paraId="30CD8BC5">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（五）以弄虚作假方式获得科技伦理审查批准，或伪造、篡改科技伦理审查批准文件等；</w:t>
      </w:r>
    </w:p>
    <w:p w14:paraId="28CA3B1C">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（六）无实质学术贡献署名等违反论文、奖励、专利等署名规范的行为；</w:t>
      </w:r>
    </w:p>
    <w:p w14:paraId="4F888AF4">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（七）重复发表，引用与论文内容无关的文献，要求作者非必要地引用特定文献等违反学术出版规范的行为；</w:t>
      </w:r>
    </w:p>
    <w:p w14:paraId="7B527A8A">
      <w:pPr>
        <w:spacing w:line="460" w:lineRule="exact"/>
        <w:ind w:firstLine="560" w:firstLineChars="200"/>
        <w:rPr>
          <w:rFonts w:hint="eastAsia" w:ascii="方正仿宋简体" w:eastAsia="方正仿宋简体" w:cs="仿宋_GB2312"/>
          <w:sz w:val="28"/>
          <w:szCs w:val="28"/>
        </w:rPr>
      </w:pPr>
      <w:r>
        <w:rPr>
          <w:rFonts w:hint="eastAsia" w:ascii="方正仿宋简体" w:eastAsia="方正仿宋简体" w:cs="仿宋_GB2312"/>
          <w:sz w:val="28"/>
          <w:szCs w:val="28"/>
        </w:rPr>
        <w:t>（八）其他科研失信行为。</w:t>
      </w:r>
    </w:p>
    <w:p w14:paraId="69E7C1F7">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如违背上述承诺，本人愿意接受相关部门作出的各项处理决定以及接受相应的党纪政纪处理等。</w:t>
      </w:r>
    </w:p>
    <w:p w14:paraId="2CC5D9F9">
      <w:pPr>
        <w:spacing w:line="460" w:lineRule="exact"/>
        <w:rPr>
          <w:rFonts w:hint="eastAsia" w:ascii="方正仿宋简体" w:eastAsia="方正仿宋简体" w:cs="Times New Roman"/>
          <w:sz w:val="28"/>
          <w:szCs w:val="28"/>
        </w:rPr>
      </w:pPr>
    </w:p>
    <w:p w14:paraId="5CEEB837">
      <w:pPr>
        <w:rPr>
          <w:rFonts w:hint="eastAsia" w:ascii="方正仿宋简体" w:eastAsia="方正仿宋简体" w:cs="Times New Roman"/>
          <w:sz w:val="28"/>
          <w:szCs w:val="28"/>
        </w:rPr>
      </w:pPr>
    </w:p>
    <w:p w14:paraId="22742647">
      <w:pPr>
        <w:ind w:firstLine="3500" w:firstLineChars="1250"/>
        <w:rPr>
          <w:rFonts w:hint="eastAsia" w:ascii="方正仿宋简体" w:eastAsia="方正仿宋简体" w:cs="仿宋_GB2312"/>
          <w:sz w:val="28"/>
          <w:szCs w:val="28"/>
        </w:rPr>
      </w:pPr>
      <w:r>
        <w:rPr>
          <w:rFonts w:hint="eastAsia" w:ascii="方正仿宋简体" w:eastAsia="方正仿宋简体" w:cs="仿宋_GB2312"/>
          <w:sz w:val="28"/>
          <w:szCs w:val="28"/>
        </w:rPr>
        <w:t>项目</w:t>
      </w:r>
      <w:r>
        <w:rPr>
          <w:rFonts w:hint="eastAsia" w:ascii="方正仿宋简体" w:eastAsia="方正仿宋简体" w:cs="仿宋_GB2312"/>
          <w:sz w:val="28"/>
          <w:szCs w:val="28"/>
          <w:lang w:eastAsia="zh-CN"/>
        </w:rPr>
        <w:t>申请</w:t>
      </w:r>
      <w:r>
        <w:rPr>
          <w:rFonts w:hint="eastAsia" w:ascii="方正仿宋简体" w:eastAsia="方正仿宋简体" w:cs="仿宋_GB2312"/>
          <w:sz w:val="28"/>
          <w:szCs w:val="28"/>
        </w:rPr>
        <w:t xml:space="preserve">人:           （签字） </w:t>
      </w:r>
    </w:p>
    <w:p w14:paraId="070294F5">
      <w:pPr>
        <w:ind w:firstLine="3500" w:firstLineChars="1250"/>
      </w:pPr>
      <w:r>
        <w:rPr>
          <w:rFonts w:hint="eastAsia" w:ascii="方正仿宋简体" w:eastAsia="方正仿宋简体" w:cs="仿宋_GB2312"/>
          <w:sz w:val="28"/>
          <w:szCs w:val="28"/>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616408"/>
    <w:rsid w:val="2A6164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2025-09-10T11:11:00Z</dcterms:created>
  <dc:creator>王静娅</dc:creator>
  <cp:lastModifiedBy>王静娅</cp:lastModifiedBy>
  <dcterms:modified xsi:type="dcterms:W3CDTF">2025-09-10T11:13:06Z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18D46558684E41D4AF3A0AB1AEF7B22D_11</vt:lpwstr>
  </property>
  <property fmtid="{D5CDD505-2E9C-101B-9397-08002B2CF9AE}" pid="4" name="KSOTemplateDocerSaveRecord">
    <vt:lpwstr>eyJoZGlkIjoiMDFhN2EzYmE3YzNmYjc2NmRhNjE2YTAyNzJlY2NlMmIiLCJ1c2VySWQiOiIxNjczODY3NTc3In0=</vt:lpwstr>
  </property>
</Properties>
</file>