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before="271" w:line="477" w:lineRule="exact"/>
        <w:ind w:left="1001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4"/>
          <w:position w:val="2"/>
          <w:sz w:val="35"/>
          <w:szCs w:val="35"/>
        </w:rPr>
        <w:t xml:space="preserve">2026 </w:t>
      </w:r>
      <w:r>
        <w:rPr>
          <w:rFonts w:ascii="宋体" w:hAnsi="宋体" w:eastAsia="宋体" w:cs="宋体"/>
          <w:spacing w:val="4"/>
          <w:position w:val="2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年度农业主导品种（农作物）</w:t>
      </w:r>
      <w:r>
        <w:rPr>
          <w:rFonts w:ascii="宋体" w:hAnsi="宋体" w:eastAsia="宋体" w:cs="宋体"/>
          <w:spacing w:val="-83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4"/>
          <w:position w:val="2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申报表</w:t>
      </w:r>
    </w:p>
    <w:p>
      <w:pPr>
        <w:spacing w:before="25"/>
      </w:pPr>
    </w:p>
    <w:tbl>
      <w:tblPr>
        <w:tblStyle w:val="5"/>
        <w:tblW w:w="8143" w:type="dxa"/>
        <w:tblInd w:w="2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105"/>
        <w:gridCol w:w="821"/>
        <w:gridCol w:w="1482"/>
        <w:gridCol w:w="236"/>
        <w:gridCol w:w="567"/>
        <w:gridCol w:w="500"/>
        <w:gridCol w:w="217"/>
        <w:gridCol w:w="13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</w:t>
            </w:r>
          </w:p>
          <w:p>
            <w:pPr>
              <w:spacing w:line="220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信息</w:t>
            </w:r>
          </w:p>
        </w:tc>
        <w:tc>
          <w:tcPr>
            <w:tcW w:w="2926" w:type="dxa"/>
            <w:gridSpan w:val="2"/>
            <w:vAlign w:val="top"/>
          </w:tcPr>
          <w:p>
            <w:pPr>
              <w:pStyle w:val="6"/>
              <w:spacing w:before="84" w:line="215" w:lineRule="auto"/>
              <w:ind w:left="115"/>
            </w:pPr>
            <w:r>
              <w:rPr>
                <w:spacing w:val="-4"/>
              </w:rPr>
              <w:t>作物种类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gridSpan w:val="3"/>
            <w:vAlign w:val="top"/>
          </w:tcPr>
          <w:p>
            <w:pPr>
              <w:pStyle w:val="6"/>
              <w:spacing w:before="84" w:line="216" w:lineRule="auto"/>
              <w:ind w:left="210"/>
            </w:pPr>
            <w:r>
              <w:rPr>
                <w:spacing w:val="-10"/>
              </w:rPr>
              <w:t>品种名称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6" w:type="dxa"/>
            <w:gridSpan w:val="2"/>
            <w:vAlign w:val="top"/>
          </w:tcPr>
          <w:p>
            <w:pPr>
              <w:pStyle w:val="6"/>
              <w:spacing w:before="79" w:line="216" w:lineRule="auto"/>
              <w:ind w:left="115"/>
            </w:pPr>
            <w:r>
              <w:rPr>
                <w:spacing w:val="-2"/>
              </w:rPr>
              <w:t>育种（申报）单位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gridSpan w:val="3"/>
            <w:vAlign w:val="top"/>
          </w:tcPr>
          <w:p>
            <w:pPr>
              <w:pStyle w:val="6"/>
              <w:spacing w:before="79" w:line="217" w:lineRule="auto"/>
              <w:ind w:left="303"/>
            </w:pPr>
            <w:r>
              <w:rPr>
                <w:spacing w:val="-5"/>
              </w:rPr>
              <w:t>育成人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6" w:type="dxa"/>
            <w:gridSpan w:val="2"/>
            <w:vAlign w:val="top"/>
          </w:tcPr>
          <w:p>
            <w:pPr>
              <w:pStyle w:val="6"/>
              <w:spacing w:before="38" w:line="223" w:lineRule="auto"/>
              <w:ind w:left="110" w:right="105" w:firstLine="5"/>
            </w:pPr>
            <w:r>
              <w:rPr>
                <w:spacing w:val="5"/>
              </w:rPr>
              <w:t>育种（申报）单位联系人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及联系电话</w:t>
            </w:r>
          </w:p>
        </w:tc>
        <w:tc>
          <w:tcPr>
            <w:tcW w:w="439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6" w:type="dxa"/>
            <w:gridSpan w:val="2"/>
            <w:vAlign w:val="top"/>
          </w:tcPr>
          <w:p>
            <w:pPr>
              <w:pStyle w:val="6"/>
              <w:spacing w:before="37" w:line="223" w:lineRule="auto"/>
              <w:ind w:left="123" w:right="105"/>
            </w:pPr>
            <w:r>
              <w:rPr>
                <w:spacing w:val="4"/>
              </w:rPr>
              <w:t>主要农业技术推广机构联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系人及联系电话</w:t>
            </w:r>
          </w:p>
        </w:tc>
        <w:tc>
          <w:tcPr>
            <w:tcW w:w="439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农作</w:t>
            </w:r>
          </w:p>
          <w:p>
            <w:pPr>
              <w:spacing w:before="21" w:line="222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物品</w:t>
            </w:r>
          </w:p>
          <w:p>
            <w:pPr>
              <w:spacing w:before="23" w:line="221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种主</w:t>
            </w:r>
          </w:p>
          <w:p>
            <w:pPr>
              <w:spacing w:before="24"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要指</w:t>
            </w:r>
          </w:p>
          <w:p>
            <w:pPr>
              <w:spacing w:before="24" w:line="221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</w:p>
        </w:tc>
        <w:tc>
          <w:tcPr>
            <w:tcW w:w="2926" w:type="dxa"/>
            <w:gridSpan w:val="2"/>
            <w:vAlign w:val="top"/>
          </w:tcPr>
          <w:p>
            <w:pPr>
              <w:pStyle w:val="6"/>
              <w:spacing w:before="80" w:line="217" w:lineRule="auto"/>
              <w:ind w:left="128"/>
            </w:pPr>
            <w:r>
              <w:rPr>
                <w:spacing w:val="-5"/>
              </w:rPr>
              <w:t>生育期（天）</w:t>
            </w:r>
          </w:p>
        </w:tc>
        <w:tc>
          <w:tcPr>
            <w:tcW w:w="4390" w:type="dxa"/>
            <w:gridSpan w:val="6"/>
            <w:vAlign w:val="top"/>
          </w:tcPr>
          <w:p>
            <w:pPr>
              <w:pStyle w:val="6"/>
              <w:spacing w:before="80" w:line="217" w:lineRule="auto"/>
              <w:ind w:left="230"/>
            </w:pPr>
            <w:r>
              <w:rPr>
                <w:spacing w:val="-1"/>
              </w:rPr>
              <w:t>（以审定证书为准）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9" w:line="235" w:lineRule="auto"/>
              <w:ind w:left="112" w:right="105" w:firstLine="10"/>
              <w:jc w:val="both"/>
            </w:pPr>
            <w:r>
              <w:rPr>
                <w:spacing w:val="27"/>
              </w:rPr>
              <w:t>主要农作物品种</w:t>
            </w:r>
            <w:r>
              <w:t xml:space="preserve"> </w:t>
            </w:r>
            <w:r>
              <w:rPr>
                <w:spacing w:val="16"/>
              </w:rPr>
              <w:t>产量水平（公斤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/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-5"/>
              </w:rPr>
              <w:t>亩）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2"/>
            <w:vAlign w:val="top"/>
          </w:tcPr>
          <w:p>
            <w:pPr>
              <w:pStyle w:val="6"/>
              <w:spacing w:before="95" w:line="243" w:lineRule="auto"/>
              <w:ind w:left="114" w:right="105" w:firstLine="12"/>
            </w:pPr>
            <w:r>
              <w:rPr>
                <w:spacing w:val="6"/>
              </w:rPr>
              <w:t>第一年区试增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产幅度（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  <w:r>
              <w:rPr>
                <w:spacing w:val="-2"/>
              </w:rPr>
              <w:t>）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pStyle w:val="6"/>
              <w:spacing w:before="95" w:line="227" w:lineRule="auto"/>
              <w:ind w:left="146" w:right="102" w:hanging="25"/>
            </w:pPr>
            <w:r>
              <w:rPr>
                <w:spacing w:val="3"/>
              </w:rPr>
              <w:t>对照</w:t>
            </w:r>
            <w:r>
              <w:t xml:space="preserve"> </w:t>
            </w:r>
            <w:r>
              <w:rPr>
                <w:spacing w:val="-20"/>
              </w:rPr>
              <w:t>品种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2"/>
            <w:vAlign w:val="top"/>
          </w:tcPr>
          <w:p>
            <w:pPr>
              <w:pStyle w:val="6"/>
              <w:spacing w:before="94" w:line="243" w:lineRule="auto"/>
              <w:ind w:left="114" w:right="105" w:firstLine="12"/>
            </w:pPr>
            <w:r>
              <w:rPr>
                <w:spacing w:val="6"/>
              </w:rPr>
              <w:t>第二年区试增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产幅度（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  <w:r>
              <w:rPr>
                <w:spacing w:val="-2"/>
              </w:rPr>
              <w:t>）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pStyle w:val="6"/>
              <w:spacing w:before="94" w:line="227" w:lineRule="auto"/>
              <w:ind w:left="146" w:right="102" w:hanging="25"/>
            </w:pPr>
            <w:r>
              <w:rPr>
                <w:spacing w:val="3"/>
              </w:rPr>
              <w:t>对照</w:t>
            </w:r>
            <w:r>
              <w:t xml:space="preserve"> </w:t>
            </w:r>
            <w:r>
              <w:rPr>
                <w:spacing w:val="-20"/>
              </w:rPr>
              <w:t>品种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vAlign w:val="top"/>
          </w:tcPr>
          <w:p>
            <w:pPr>
              <w:pStyle w:val="6"/>
              <w:spacing w:before="38" w:line="228" w:lineRule="auto"/>
              <w:ind w:left="103" w:right="105" w:firstLine="22"/>
              <w:jc w:val="both"/>
            </w:pPr>
            <w:r>
              <w:rPr>
                <w:spacing w:val="26"/>
              </w:rPr>
              <w:t>非主要农作物品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种产量水平（公斤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亩）</w:t>
            </w:r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2"/>
            <w:vAlign w:val="top"/>
          </w:tcPr>
          <w:p>
            <w:pPr>
              <w:pStyle w:val="6"/>
              <w:spacing w:before="38" w:line="228" w:lineRule="auto"/>
              <w:ind w:left="114" w:right="105" w:firstLine="5"/>
              <w:jc w:val="both"/>
            </w:pPr>
            <w:r>
              <w:rPr>
                <w:spacing w:val="7"/>
              </w:rPr>
              <w:t>单产比当地大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田平均水平增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产（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%</w:t>
            </w:r>
            <w:r>
              <w:rPr>
                <w:spacing w:val="-3"/>
              </w:rPr>
              <w:t>）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pStyle w:val="6"/>
              <w:spacing w:before="193" w:line="228" w:lineRule="auto"/>
              <w:ind w:left="146" w:right="102" w:hanging="25"/>
            </w:pPr>
            <w:r>
              <w:rPr>
                <w:spacing w:val="3"/>
              </w:rPr>
              <w:t>对照</w:t>
            </w:r>
            <w:r>
              <w:t xml:space="preserve"> </w:t>
            </w:r>
            <w:r>
              <w:rPr>
                <w:spacing w:val="-20"/>
              </w:rPr>
              <w:t>品种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6" w:type="dxa"/>
            <w:gridSpan w:val="2"/>
            <w:vAlign w:val="top"/>
          </w:tcPr>
          <w:p>
            <w:pPr>
              <w:pStyle w:val="6"/>
              <w:spacing w:before="81" w:line="215" w:lineRule="auto"/>
              <w:ind w:left="115"/>
            </w:pPr>
            <w:r>
              <w:rPr>
                <w:spacing w:val="-4"/>
              </w:rPr>
              <w:t>抗性情况</w:t>
            </w:r>
          </w:p>
        </w:tc>
        <w:tc>
          <w:tcPr>
            <w:tcW w:w="439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6" w:type="dxa"/>
            <w:gridSpan w:val="2"/>
            <w:vAlign w:val="top"/>
          </w:tcPr>
          <w:p>
            <w:pPr>
              <w:pStyle w:val="6"/>
              <w:spacing w:before="82" w:line="217" w:lineRule="auto"/>
              <w:ind w:left="142"/>
            </w:pPr>
            <w:r>
              <w:rPr>
                <w:spacing w:val="-10"/>
              </w:rPr>
              <w:t>品质情况</w:t>
            </w:r>
          </w:p>
        </w:tc>
        <w:tc>
          <w:tcPr>
            <w:tcW w:w="439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28"/>
            </w:pPr>
            <w:r>
              <w:rPr>
                <w:spacing w:val="-3"/>
              </w:rPr>
              <w:t>生产应用面积（万亩）</w:t>
            </w:r>
          </w:p>
        </w:tc>
        <w:tc>
          <w:tcPr>
            <w:tcW w:w="1482" w:type="dxa"/>
            <w:vAlign w:val="top"/>
          </w:tcPr>
          <w:p>
            <w:pPr>
              <w:pStyle w:val="6"/>
              <w:spacing w:before="81" w:line="217" w:lineRule="auto"/>
              <w:ind w:left="35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29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>
            <w:pPr>
              <w:pStyle w:val="6"/>
              <w:spacing w:before="82" w:line="217" w:lineRule="auto"/>
              <w:ind w:left="35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29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>
            <w:pPr>
              <w:pStyle w:val="6"/>
              <w:spacing w:before="83" w:line="217" w:lineRule="auto"/>
              <w:ind w:left="35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29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6" w:type="dxa"/>
            <w:gridSpan w:val="2"/>
            <w:vAlign w:val="top"/>
          </w:tcPr>
          <w:p>
            <w:pPr>
              <w:pStyle w:val="6"/>
              <w:spacing w:before="80" w:line="219" w:lineRule="auto"/>
              <w:ind w:left="115"/>
            </w:pPr>
            <w:r>
              <w:rPr>
                <w:spacing w:val="-4"/>
              </w:rPr>
              <w:t>适宜区域</w:t>
            </w:r>
          </w:p>
        </w:tc>
        <w:tc>
          <w:tcPr>
            <w:tcW w:w="439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82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申报</w:t>
            </w:r>
          </w:p>
          <w:p>
            <w:pPr>
              <w:spacing w:before="1" w:line="220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  <w:p>
            <w:pPr>
              <w:spacing w:before="25" w:line="220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</w:t>
            </w:r>
          </w:p>
        </w:tc>
        <w:tc>
          <w:tcPr>
            <w:tcW w:w="7316" w:type="dxa"/>
            <w:gridSpan w:val="8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5028"/>
            </w:pPr>
            <w:r>
              <w:rPr>
                <w:spacing w:val="-6"/>
              </w:rPr>
              <w:t>（盖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章）</w:t>
            </w:r>
          </w:p>
          <w:p>
            <w:pPr>
              <w:pStyle w:val="6"/>
              <w:spacing w:before="149" w:line="217" w:lineRule="auto"/>
              <w:ind w:left="4915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</w:trPr>
        <w:tc>
          <w:tcPr>
            <w:tcW w:w="8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推荐</w:t>
            </w:r>
          </w:p>
          <w:p>
            <w:pPr>
              <w:spacing w:before="1" w:line="220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  <w:p>
            <w:pPr>
              <w:spacing w:before="25" w:line="220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</w:t>
            </w:r>
          </w:p>
        </w:tc>
        <w:tc>
          <w:tcPr>
            <w:tcW w:w="7316" w:type="dxa"/>
            <w:gridSpan w:val="8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5148"/>
            </w:pPr>
            <w:r>
              <w:rPr>
                <w:spacing w:val="-6"/>
              </w:rPr>
              <w:t>（盖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章）</w:t>
            </w:r>
          </w:p>
          <w:p>
            <w:pPr>
              <w:pStyle w:val="6"/>
              <w:spacing w:before="149" w:line="217" w:lineRule="auto"/>
              <w:ind w:left="5035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400" w:right="1785" w:bottom="1278" w:left="1743" w:header="0" w:footer="1116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before="247" w:line="477" w:lineRule="exact"/>
        <w:ind w:left="821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4"/>
          <w:position w:val="2"/>
          <w:sz w:val="35"/>
          <w:szCs w:val="35"/>
        </w:rPr>
        <w:t xml:space="preserve">2026 </w:t>
      </w:r>
      <w:r>
        <w:rPr>
          <w:rFonts w:ascii="宋体" w:hAnsi="宋体" w:eastAsia="宋体" w:cs="宋体"/>
          <w:spacing w:val="4"/>
          <w:position w:val="2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年度农业主导品种（畜禽水产）</w:t>
      </w:r>
      <w:r>
        <w:rPr>
          <w:rFonts w:ascii="宋体" w:hAnsi="宋体" w:eastAsia="宋体" w:cs="宋体"/>
          <w:spacing w:val="-77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4"/>
          <w:position w:val="2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申报表</w:t>
      </w:r>
    </w:p>
    <w:p>
      <w:pPr>
        <w:spacing w:before="26"/>
      </w:pPr>
    </w:p>
    <w:tbl>
      <w:tblPr>
        <w:tblStyle w:val="5"/>
        <w:tblW w:w="7862" w:type="dxa"/>
        <w:tblInd w:w="3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3346"/>
        <w:gridCol w:w="1246"/>
        <w:gridCol w:w="1246"/>
        <w:gridCol w:w="1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73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8" w:line="229" w:lineRule="auto"/>
              <w:ind w:left="150" w:righ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信息</w:t>
            </w:r>
          </w:p>
        </w:tc>
        <w:tc>
          <w:tcPr>
            <w:tcW w:w="3346" w:type="dxa"/>
            <w:vAlign w:val="top"/>
          </w:tcPr>
          <w:p>
            <w:pPr>
              <w:pStyle w:val="6"/>
              <w:spacing w:before="83" w:line="216" w:lineRule="auto"/>
              <w:ind w:left="142"/>
            </w:pPr>
            <w:r>
              <w:rPr>
                <w:spacing w:val="-10"/>
              </w:rPr>
              <w:t>品种种类</w:t>
            </w: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6"/>
              <w:spacing w:before="83" w:line="216" w:lineRule="auto"/>
              <w:ind w:left="179"/>
            </w:pPr>
            <w:r>
              <w:rPr>
                <w:spacing w:val="-10"/>
              </w:rPr>
              <w:t>品种名称</w:t>
            </w:r>
          </w:p>
        </w:tc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>
            <w:pPr>
              <w:pStyle w:val="6"/>
              <w:spacing w:before="78" w:line="216" w:lineRule="auto"/>
              <w:ind w:left="115"/>
            </w:pPr>
            <w:r>
              <w:rPr>
                <w:spacing w:val="-2"/>
              </w:rPr>
              <w:t>育种（申报）单位</w:t>
            </w: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6"/>
              <w:spacing w:before="79" w:line="217" w:lineRule="auto"/>
              <w:ind w:left="272"/>
            </w:pPr>
            <w:r>
              <w:rPr>
                <w:spacing w:val="-5"/>
              </w:rPr>
              <w:t>育成人</w:t>
            </w:r>
          </w:p>
        </w:tc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>
            <w:pPr>
              <w:pStyle w:val="6"/>
              <w:spacing w:before="35" w:line="224" w:lineRule="auto"/>
              <w:ind w:left="112" w:right="358" w:firstLine="2"/>
            </w:pPr>
            <w:r>
              <w:rPr>
                <w:spacing w:val="-2"/>
              </w:rPr>
              <w:t>育种（申报）单位联系人及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联系电话</w:t>
            </w:r>
          </w:p>
        </w:tc>
        <w:tc>
          <w:tcPr>
            <w:tcW w:w="37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>
            <w:pPr>
              <w:pStyle w:val="6"/>
              <w:spacing w:before="36" w:line="223" w:lineRule="auto"/>
              <w:ind w:left="109" w:right="118" w:firstLine="13"/>
            </w:pPr>
            <w:r>
              <w:rPr>
                <w:spacing w:val="-2"/>
              </w:rPr>
              <w:t>主要农业技术推广机构联系人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及联系电话</w:t>
            </w:r>
          </w:p>
        </w:tc>
        <w:tc>
          <w:tcPr>
            <w:tcW w:w="37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36" w:lineRule="auto"/>
              <w:ind w:left="152" w:right="146" w:firstLine="1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畜禽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水产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品种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</w:t>
            </w:r>
          </w:p>
        </w:tc>
        <w:tc>
          <w:tcPr>
            <w:tcW w:w="3346" w:type="dxa"/>
            <w:vAlign w:val="top"/>
          </w:tcPr>
          <w:p>
            <w:pPr>
              <w:pStyle w:val="6"/>
              <w:spacing w:before="80" w:line="217" w:lineRule="auto"/>
              <w:ind w:left="1442"/>
            </w:pPr>
            <w:r>
              <w:rPr>
                <w:spacing w:val="-7"/>
              </w:rPr>
              <w:t>指标</w:t>
            </w:r>
          </w:p>
        </w:tc>
        <w:tc>
          <w:tcPr>
            <w:tcW w:w="1246" w:type="dxa"/>
            <w:vAlign w:val="top"/>
          </w:tcPr>
          <w:p>
            <w:pPr>
              <w:pStyle w:val="6"/>
              <w:spacing w:before="95" w:line="225" w:lineRule="auto"/>
              <w:ind w:left="284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年</w:t>
            </w:r>
          </w:p>
        </w:tc>
        <w:tc>
          <w:tcPr>
            <w:tcW w:w="1246" w:type="dxa"/>
            <w:vAlign w:val="top"/>
          </w:tcPr>
          <w:p>
            <w:pPr>
              <w:pStyle w:val="6"/>
              <w:spacing w:before="95" w:line="225" w:lineRule="auto"/>
              <w:ind w:left="284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年</w:t>
            </w:r>
          </w:p>
        </w:tc>
        <w:tc>
          <w:tcPr>
            <w:tcW w:w="1251" w:type="dxa"/>
            <w:vAlign w:val="top"/>
          </w:tcPr>
          <w:p>
            <w:pPr>
              <w:pStyle w:val="6"/>
              <w:spacing w:before="95" w:line="225" w:lineRule="auto"/>
              <w:ind w:left="28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>
            <w:pPr>
              <w:pStyle w:val="6"/>
              <w:spacing w:before="1" w:line="237" w:lineRule="auto"/>
              <w:ind w:left="114" w:right="106" w:hanging="2"/>
            </w:pPr>
            <w:r>
              <w:rPr>
                <w:spacing w:val="2"/>
              </w:rPr>
              <w:t>推广规模（万头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万羽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万只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万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亩）</w:t>
            </w: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>
            <w:pPr>
              <w:pStyle w:val="6"/>
              <w:spacing w:before="36" w:line="223" w:lineRule="auto"/>
              <w:ind w:left="114" w:right="155" w:hanging="3"/>
            </w:pPr>
            <w:r>
              <w:rPr>
                <w:spacing w:val="-4"/>
              </w:rPr>
              <w:t>场均养殖规模（头、羽、只、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亩）</w:t>
            </w: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>
            <w:pPr>
              <w:pStyle w:val="6"/>
              <w:spacing w:before="1" w:line="237" w:lineRule="auto"/>
              <w:ind w:left="114" w:right="99" w:hanging="2"/>
            </w:pPr>
            <w:r>
              <w:rPr>
                <w:spacing w:val="-5"/>
              </w:rPr>
              <w:t>产出均重（公斤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/</w:t>
            </w:r>
            <w:r>
              <w:rPr>
                <w:spacing w:val="-5"/>
              </w:rPr>
              <w:t>头、羽、只、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亩）</w:t>
            </w: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>
            <w:pPr>
              <w:pStyle w:val="6"/>
              <w:spacing w:before="39" w:line="222" w:lineRule="auto"/>
              <w:ind w:left="118" w:right="155"/>
            </w:pPr>
            <w:r>
              <w:rPr>
                <w:spacing w:val="-5"/>
              </w:rPr>
              <w:t>单位规模养殖密度（头、羽、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尾、只）</w:t>
            </w: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>
            <w:pPr>
              <w:pStyle w:val="6"/>
              <w:spacing w:before="43" w:line="349" w:lineRule="exact"/>
              <w:ind w:left="116"/>
            </w:pPr>
            <w:r>
              <w:rPr>
                <w:spacing w:val="-2"/>
                <w:position w:val="2"/>
              </w:rPr>
              <w:t>平均产出利润（元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/</w:t>
            </w:r>
            <w:r>
              <w:rPr>
                <w:spacing w:val="-2"/>
                <w:position w:val="2"/>
              </w:rPr>
              <w:t>公斤）</w:t>
            </w: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>
            <w:pPr>
              <w:pStyle w:val="6"/>
              <w:spacing w:before="44" w:line="348" w:lineRule="exact"/>
              <w:ind w:left="112"/>
            </w:pPr>
            <w:r>
              <w:rPr>
                <w:spacing w:val="-2"/>
                <w:position w:val="2"/>
              </w:rPr>
              <w:t>产出利润率（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%</w:t>
            </w:r>
            <w:r>
              <w:rPr>
                <w:spacing w:val="-2"/>
                <w:position w:val="2"/>
              </w:rPr>
              <w:t>）</w:t>
            </w: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>
            <w:pPr>
              <w:pStyle w:val="6"/>
              <w:spacing w:before="82" w:line="217" w:lineRule="auto"/>
              <w:ind w:left="115"/>
            </w:pPr>
            <w:r>
              <w:rPr>
                <w:spacing w:val="-2"/>
              </w:rPr>
              <w:t>年产值（万元）</w:t>
            </w: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6" w:type="dxa"/>
            <w:vAlign w:val="top"/>
          </w:tcPr>
          <w:p>
            <w:pPr>
              <w:pStyle w:val="6"/>
              <w:spacing w:before="82" w:line="215" w:lineRule="auto"/>
              <w:ind w:left="124"/>
            </w:pPr>
            <w:r>
              <w:rPr>
                <w:spacing w:val="-3"/>
              </w:rPr>
              <w:t>累计带动农户数（户）</w:t>
            </w: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77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152" w:right="146" w:firstLine="2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</w:t>
            </w:r>
          </w:p>
        </w:tc>
        <w:tc>
          <w:tcPr>
            <w:tcW w:w="7089" w:type="dxa"/>
            <w:gridSpan w:val="4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5027"/>
            </w:pPr>
            <w:r>
              <w:rPr>
                <w:spacing w:val="-6"/>
              </w:rPr>
              <w:t>（盖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章）</w:t>
            </w:r>
          </w:p>
          <w:p>
            <w:pPr>
              <w:pStyle w:val="6"/>
              <w:spacing w:before="149" w:line="217" w:lineRule="auto"/>
              <w:ind w:left="4915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77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推荐</w:t>
            </w:r>
          </w:p>
          <w:p>
            <w:pPr>
              <w:spacing w:before="1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  <w:p>
            <w:pPr>
              <w:spacing w:before="25" w:line="220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</w:t>
            </w:r>
          </w:p>
        </w:tc>
        <w:tc>
          <w:tcPr>
            <w:tcW w:w="7089" w:type="dxa"/>
            <w:gridSpan w:val="4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5147"/>
            </w:pPr>
            <w:r>
              <w:rPr>
                <w:spacing w:val="-6"/>
              </w:rPr>
              <w:t>（盖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章）</w:t>
            </w:r>
          </w:p>
          <w:p>
            <w:pPr>
              <w:pStyle w:val="6"/>
              <w:spacing w:before="149" w:line="217" w:lineRule="auto"/>
              <w:ind w:left="5035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400" w:right="1785" w:bottom="1278" w:left="1743" w:header="0" w:footer="1116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230" w:lineRule="auto"/>
        <w:ind w:left="1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113" w:line="477" w:lineRule="exact"/>
        <w:ind w:left="1018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8"/>
          <w:position w:val="2"/>
          <w:sz w:val="35"/>
          <w:szCs w:val="35"/>
        </w:rPr>
        <w:t xml:space="preserve">2026 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年度农业主推技术介绍材料（模</w:t>
      </w:r>
      <w:r>
        <w:rPr>
          <w:rFonts w:ascii="宋体" w:hAnsi="宋体" w:eastAsia="宋体" w:cs="宋体"/>
          <w:spacing w:val="7"/>
          <w:position w:val="2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板）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114" w:line="216" w:lineRule="auto"/>
        <w:ind w:left="1663"/>
      </w:pPr>
      <w:r>
        <w:rPr>
          <w:rFonts w:ascii="宋体" w:hAnsi="宋体" w:eastAsia="宋体" w:cs="宋体"/>
          <w:spacing w:val="9"/>
          <w:sz w:val="35"/>
          <w:szCs w:val="35"/>
        </w:rPr>
        <w:t>技术名称</w:t>
      </w:r>
      <w:r>
        <w:rPr>
          <w:spacing w:val="9"/>
        </w:rPr>
        <w:t>（能够体现技术核心要点）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0" w:line="602" w:lineRule="exact"/>
        <w:jc w:val="right"/>
      </w:pPr>
      <w:r>
        <w:rPr>
          <w:rFonts w:ascii="黑体" w:hAnsi="黑体" w:eastAsia="黑体" w:cs="黑体"/>
          <w:spacing w:val="-1"/>
          <w:position w:val="21"/>
        </w:rPr>
        <w:t>摘要：</w:t>
      </w:r>
      <w:r>
        <w:rPr>
          <w:spacing w:val="-1"/>
          <w:position w:val="21"/>
        </w:rPr>
        <w:t>针对生产中的具体问题，采用的技术，达到的效果，</w:t>
      </w:r>
    </w:p>
    <w:p>
      <w:pPr>
        <w:pStyle w:val="2"/>
        <w:spacing w:before="1" w:line="222" w:lineRule="auto"/>
      </w:pPr>
      <w:r>
        <w:rPr>
          <w:spacing w:val="5"/>
        </w:rPr>
        <w:t>推广应用的情况等，</w:t>
      </w:r>
      <w:r>
        <w:rPr>
          <w:rFonts w:ascii="Times New Roman" w:hAnsi="Times New Roman" w:eastAsia="Times New Roman" w:cs="Times New Roman"/>
          <w:spacing w:val="5"/>
        </w:rPr>
        <w:t>400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5"/>
        </w:rPr>
        <w:t>字以内。</w:t>
      </w:r>
    </w:p>
    <w:p>
      <w:pPr>
        <w:spacing w:before="225" w:line="226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一、技术概述</w:t>
      </w:r>
    </w:p>
    <w:p>
      <w:pPr>
        <w:pStyle w:val="2"/>
        <w:spacing w:before="221" w:line="222" w:lineRule="auto"/>
        <w:ind w:left="632"/>
      </w:pPr>
      <w:r>
        <w:rPr>
          <w:rFonts w:ascii="楷体" w:hAnsi="楷体" w:eastAsia="楷体" w:cs="楷体"/>
          <w:spacing w:val="7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楷体" w:hAnsi="楷体" w:eastAsia="楷体" w:cs="楷体"/>
          <w:spacing w:val="-82"/>
        </w:rPr>
        <w:t xml:space="preserve"> </w:t>
      </w:r>
      <w:r>
        <w:rPr>
          <w:rFonts w:ascii="楷体" w:hAnsi="楷体" w:eastAsia="楷体" w:cs="楷体"/>
          <w:spacing w:val="7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一）背景情况</w:t>
      </w:r>
      <w:r>
        <w:rPr>
          <w:spacing w:val="7"/>
        </w:rPr>
        <w:t>（研发推广背景、解决的主</w:t>
      </w:r>
      <w:r>
        <w:rPr>
          <w:spacing w:val="6"/>
        </w:rPr>
        <w:t>要问题等）</w:t>
      </w:r>
    </w:p>
    <w:p>
      <w:pPr>
        <w:pStyle w:val="2"/>
        <w:spacing w:before="228" w:line="600" w:lineRule="exact"/>
        <w:ind w:right="83"/>
        <w:jc w:val="right"/>
      </w:pPr>
      <w:r>
        <w:rPr>
          <w:rFonts w:ascii="楷体" w:hAnsi="楷体" w:eastAsia="楷体" w:cs="楷体"/>
          <w:spacing w:val="5"/>
          <w:position w:val="2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楷体" w:hAnsi="楷体" w:eastAsia="楷体" w:cs="楷体"/>
          <w:spacing w:val="-81"/>
          <w:position w:val="21"/>
        </w:rPr>
        <w:t xml:space="preserve"> </w:t>
      </w:r>
      <w:r>
        <w:rPr>
          <w:rFonts w:ascii="楷体" w:hAnsi="楷体" w:eastAsia="楷体" w:cs="楷体"/>
          <w:spacing w:val="5"/>
          <w:position w:val="2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二）推广应用情况</w:t>
      </w:r>
      <w:r>
        <w:rPr>
          <w:spacing w:val="5"/>
          <w:position w:val="21"/>
        </w:rPr>
        <w:t>（近</w:t>
      </w:r>
      <w:r>
        <w:rPr>
          <w:spacing w:val="-60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1"/>
        </w:rPr>
        <w:t xml:space="preserve">3 </w:t>
      </w:r>
      <w:r>
        <w:rPr>
          <w:spacing w:val="5"/>
          <w:position w:val="21"/>
        </w:rPr>
        <w:t>年推广应用区域、规模，与国</w:t>
      </w:r>
    </w:p>
    <w:p>
      <w:pPr>
        <w:pStyle w:val="2"/>
        <w:spacing w:line="220" w:lineRule="auto"/>
        <w:ind w:left="7"/>
      </w:pPr>
      <w:r>
        <w:rPr>
          <w:spacing w:val="8"/>
        </w:rPr>
        <w:t>家农技推广机构合作开展试验示范推广情况）</w:t>
      </w:r>
    </w:p>
    <w:p>
      <w:pPr>
        <w:pStyle w:val="2"/>
        <w:spacing w:before="230" w:line="600" w:lineRule="exact"/>
        <w:ind w:right="83"/>
        <w:jc w:val="right"/>
      </w:pPr>
      <w:r>
        <w:rPr>
          <w:rFonts w:ascii="楷体" w:hAnsi="楷体" w:eastAsia="楷体" w:cs="楷体"/>
          <w:spacing w:val="9"/>
          <w:position w:val="2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（三）技术效果</w:t>
      </w:r>
      <w:r>
        <w:rPr>
          <w:spacing w:val="9"/>
          <w:position w:val="21"/>
        </w:rPr>
        <w:t>（增加产量、节约成本、提升品</w:t>
      </w:r>
      <w:r>
        <w:rPr>
          <w:spacing w:val="8"/>
          <w:position w:val="21"/>
        </w:rPr>
        <w:t>质、提高</w:t>
      </w:r>
    </w:p>
    <w:p>
      <w:pPr>
        <w:pStyle w:val="2"/>
        <w:spacing w:line="221" w:lineRule="auto"/>
        <w:ind w:left="8"/>
      </w:pPr>
      <w:r>
        <w:rPr>
          <w:spacing w:val="8"/>
        </w:rPr>
        <w:t>效益、保护耕地与生态环保等情况）</w:t>
      </w:r>
    </w:p>
    <w:p>
      <w:pPr>
        <w:pStyle w:val="2"/>
        <w:spacing w:before="230" w:line="357" w:lineRule="auto"/>
        <w:ind w:left="13" w:right="83" w:firstLine="619"/>
      </w:pPr>
      <w:r>
        <w:rPr>
          <w:rFonts w:ascii="楷体" w:hAnsi="楷体" w:eastAsia="楷体" w:cs="楷体"/>
          <w:spacing w:val="9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（四）入选和获奖情况</w:t>
      </w:r>
      <w:r>
        <w:rPr>
          <w:spacing w:val="9"/>
        </w:rPr>
        <w:t>（以该技术为核心的成果</w:t>
      </w:r>
      <w:r>
        <w:rPr>
          <w:spacing w:val="8"/>
        </w:rPr>
        <w:t>入选农业</w:t>
      </w:r>
      <w:r>
        <w:t xml:space="preserve"> </w:t>
      </w:r>
      <w:r>
        <w:rPr>
          <w:spacing w:val="5"/>
        </w:rPr>
        <w:t>主推技术、重大引领性技术情况以及获得科技奖励情况；</w:t>
      </w:r>
      <w:r>
        <w:rPr>
          <w:spacing w:val="-69"/>
        </w:rPr>
        <w:t xml:space="preserve"> </w:t>
      </w:r>
      <w:r>
        <w:rPr>
          <w:spacing w:val="5"/>
        </w:rPr>
        <w:t>申报</w:t>
      </w:r>
    </w:p>
    <w:p>
      <w:pPr>
        <w:pStyle w:val="2"/>
        <w:spacing w:line="221" w:lineRule="auto"/>
        <w:ind w:left="7"/>
      </w:pPr>
      <w:r>
        <w:rPr>
          <w:spacing w:val="6"/>
        </w:rPr>
        <w:t>单位近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3 </w:t>
      </w:r>
      <w:r>
        <w:rPr>
          <w:spacing w:val="6"/>
        </w:rPr>
        <w:t>年入选主推技术及推广应用情况</w:t>
      </w:r>
      <w:r>
        <w:rPr>
          <w:spacing w:val="5"/>
        </w:rPr>
        <w:t>。</w:t>
      </w:r>
      <w:r>
        <w:rPr>
          <w:spacing w:val="-85"/>
        </w:rPr>
        <w:t xml:space="preserve"> </w:t>
      </w:r>
      <w:r>
        <w:rPr>
          <w:spacing w:val="5"/>
        </w:rPr>
        <w:t>）</w:t>
      </w:r>
    </w:p>
    <w:p>
      <w:pPr>
        <w:pStyle w:val="2"/>
        <w:spacing w:before="228" w:line="226" w:lineRule="auto"/>
        <w:ind w:left="645"/>
      </w:pPr>
      <w:r>
        <w:rPr>
          <w:rFonts w:ascii="黑体" w:hAnsi="黑体" w:eastAsia="黑体" w:cs="黑体"/>
          <w:spacing w:val="9"/>
        </w:rPr>
        <w:t>二、技术要点</w:t>
      </w:r>
      <w:r>
        <w:rPr>
          <w:spacing w:val="9"/>
        </w:rPr>
        <w:t>（核心技术及其配套技术的主要内</w:t>
      </w:r>
      <w:r>
        <w:rPr>
          <w:spacing w:val="8"/>
        </w:rPr>
        <w:t>容）</w:t>
      </w:r>
    </w:p>
    <w:p>
      <w:pPr>
        <w:pStyle w:val="2"/>
        <w:spacing w:before="221" w:line="226" w:lineRule="auto"/>
        <w:ind w:left="647"/>
      </w:pPr>
      <w:r>
        <w:rPr>
          <w:rFonts w:ascii="黑体" w:hAnsi="黑体" w:eastAsia="黑体" w:cs="黑体"/>
          <w:spacing w:val="8"/>
        </w:rPr>
        <w:t>三、适宜区域</w:t>
      </w:r>
      <w:r>
        <w:rPr>
          <w:spacing w:val="8"/>
        </w:rPr>
        <w:t>（适宜推广应用的主要区域）</w:t>
      </w:r>
    </w:p>
    <w:p>
      <w:pPr>
        <w:pStyle w:val="2"/>
        <w:spacing w:before="221" w:line="223" w:lineRule="auto"/>
        <w:ind w:left="659"/>
      </w:pPr>
      <w:r>
        <w:rPr>
          <w:rFonts w:ascii="黑体" w:hAnsi="黑体" w:eastAsia="黑体" w:cs="黑体"/>
          <w:spacing w:val="8"/>
        </w:rPr>
        <w:t>四、注意事项</w:t>
      </w:r>
      <w:r>
        <w:rPr>
          <w:spacing w:val="8"/>
        </w:rPr>
        <w:t>（在推广应用过程中需特别注意的环节）</w:t>
      </w:r>
    </w:p>
    <w:p>
      <w:pPr>
        <w:pStyle w:val="2"/>
        <w:spacing w:before="224" w:line="602" w:lineRule="exact"/>
        <w:ind w:right="83"/>
        <w:jc w:val="right"/>
      </w:pPr>
      <w:r>
        <w:rPr>
          <w:rFonts w:ascii="黑体" w:hAnsi="黑体" w:eastAsia="黑体" w:cs="黑体"/>
          <w:spacing w:val="8"/>
          <w:position w:val="21"/>
        </w:rPr>
        <w:t>五、技术依托单位</w:t>
      </w:r>
      <w:r>
        <w:rPr>
          <w:spacing w:val="8"/>
          <w:position w:val="21"/>
        </w:rPr>
        <w:t>（须列入参与推广的各级国家农业技术</w:t>
      </w:r>
    </w:p>
    <w:p>
      <w:pPr>
        <w:pStyle w:val="2"/>
        <w:spacing w:before="1" w:line="222" w:lineRule="auto"/>
      </w:pPr>
      <w:r>
        <w:rPr>
          <w:spacing w:val="6"/>
        </w:rPr>
        <w:t>推广机构）</w:t>
      </w:r>
    </w:p>
    <w:p>
      <w:pPr>
        <w:spacing w:before="226" w:line="222" w:lineRule="auto"/>
        <w:ind w:left="63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一）单位名称</w:t>
      </w:r>
    </w:p>
    <w:p>
      <w:pPr>
        <w:spacing w:line="222" w:lineRule="auto"/>
        <w:rPr>
          <w:rFonts w:ascii="楷体" w:hAnsi="楷体" w:eastAsia="楷体" w:cs="楷体"/>
          <w:sz w:val="31"/>
          <w:szCs w:val="31"/>
        </w:rPr>
        <w:sectPr>
          <w:footerReference r:id="rId7" w:type="default"/>
          <w:pgSz w:w="11900" w:h="16840"/>
          <w:pgMar w:top="400" w:right="1484" w:bottom="1278" w:left="1726" w:header="0" w:footer="1116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581"/>
        <w:rPr>
          <w:rFonts w:ascii="Times New Roman" w:hAnsi="Times New Roman" w:eastAsia="Times New Roman" w:cs="Times New Roman"/>
        </w:rPr>
      </w:pPr>
      <w:r>
        <w:rPr>
          <w:spacing w:val="1"/>
        </w:rPr>
        <w:t>联系地址：</w:t>
      </w:r>
      <w:r>
        <w:rPr>
          <w:spacing w:val="-10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×××××</w:t>
      </w:r>
    </w:p>
    <w:p>
      <w:pPr>
        <w:pStyle w:val="2"/>
        <w:spacing w:before="222" w:line="222" w:lineRule="auto"/>
        <w:ind w:left="595"/>
        <w:rPr>
          <w:rFonts w:ascii="Times New Roman" w:hAnsi="Times New Roman" w:eastAsia="Times New Roman" w:cs="Times New Roman"/>
        </w:rPr>
      </w:pPr>
      <w:r>
        <w:t>邮政编码：</w:t>
      </w:r>
      <w:r>
        <w:rPr>
          <w:spacing w:val="-109"/>
        </w:rPr>
        <w:t xml:space="preserve"> </w:t>
      </w:r>
      <w:r>
        <w:rPr>
          <w:rFonts w:ascii="Times New Roman" w:hAnsi="Times New Roman" w:eastAsia="Times New Roman" w:cs="Times New Roman"/>
        </w:rPr>
        <w:t>×××××</w:t>
      </w:r>
    </w:p>
    <w:p>
      <w:pPr>
        <w:pStyle w:val="2"/>
        <w:spacing w:before="227" w:line="225" w:lineRule="auto"/>
        <w:ind w:left="581"/>
        <w:rPr>
          <w:rFonts w:ascii="Times New Roman" w:hAnsi="Times New Roman" w:eastAsia="Times New Roman" w:cs="Times New Roman"/>
        </w:rPr>
      </w:pPr>
      <w:r>
        <w:rPr>
          <w:spacing w:val="-5"/>
        </w:rPr>
        <w:t>联</w:t>
      </w:r>
      <w:r>
        <w:rPr>
          <w:spacing w:val="38"/>
        </w:rPr>
        <w:t xml:space="preserve"> </w:t>
      </w:r>
      <w:r>
        <w:rPr>
          <w:spacing w:val="-5"/>
        </w:rPr>
        <w:t>系</w:t>
      </w:r>
      <w:r>
        <w:rPr>
          <w:spacing w:val="21"/>
        </w:rPr>
        <w:t xml:space="preserve"> </w:t>
      </w:r>
      <w:r>
        <w:rPr>
          <w:spacing w:val="-5"/>
        </w:rPr>
        <w:t>人：</w:t>
      </w:r>
      <w:r>
        <w:rPr>
          <w:spacing w:val="-10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×××××</w:t>
      </w:r>
    </w:p>
    <w:p>
      <w:pPr>
        <w:pStyle w:val="2"/>
        <w:spacing w:before="223" w:line="223" w:lineRule="auto"/>
        <w:ind w:left="581"/>
        <w:rPr>
          <w:rFonts w:ascii="Times New Roman" w:hAnsi="Times New Roman" w:eastAsia="Times New Roman" w:cs="Times New Roman"/>
        </w:rPr>
      </w:pPr>
      <w:r>
        <w:rPr>
          <w:spacing w:val="1"/>
        </w:rPr>
        <w:t>联系电话：</w:t>
      </w:r>
      <w:r>
        <w:rPr>
          <w:spacing w:val="-10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×××××</w:t>
      </w:r>
    </w:p>
    <w:p>
      <w:pPr>
        <w:pStyle w:val="2"/>
        <w:spacing w:before="225" w:line="221" w:lineRule="auto"/>
        <w:ind w:left="619"/>
        <w:rPr>
          <w:rFonts w:ascii="Times New Roman" w:hAnsi="Times New Roman" w:eastAsia="Times New Roman" w:cs="Times New Roman"/>
        </w:rPr>
      </w:pPr>
      <w:r>
        <w:rPr>
          <w:spacing w:val="-3"/>
        </w:rPr>
        <w:t>电子邮箱：</w:t>
      </w:r>
      <w:r>
        <w:rPr>
          <w:spacing w:val="-10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×××××</w:t>
      </w:r>
    </w:p>
    <w:p>
      <w:pPr>
        <w:spacing w:before="228" w:line="222" w:lineRule="auto"/>
        <w:ind w:left="5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二）单位名称</w:t>
      </w:r>
    </w:p>
    <w:p>
      <w:pPr>
        <w:pStyle w:val="2"/>
        <w:spacing w:before="227" w:line="225" w:lineRule="auto"/>
        <w:ind w:left="581"/>
        <w:rPr>
          <w:rFonts w:ascii="Times New Roman" w:hAnsi="Times New Roman" w:eastAsia="Times New Roman" w:cs="Times New Roman"/>
        </w:rPr>
      </w:pPr>
      <w:r>
        <w:rPr>
          <w:spacing w:val="1"/>
        </w:rPr>
        <w:t>联系地址：</w:t>
      </w:r>
      <w:r>
        <w:rPr>
          <w:spacing w:val="-10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×××××</w:t>
      </w:r>
    </w:p>
    <w:p>
      <w:pPr>
        <w:pStyle w:val="2"/>
        <w:spacing w:before="222" w:line="222" w:lineRule="auto"/>
        <w:ind w:left="595"/>
        <w:rPr>
          <w:rFonts w:ascii="Times New Roman" w:hAnsi="Times New Roman" w:eastAsia="Times New Roman" w:cs="Times New Roman"/>
        </w:rPr>
      </w:pPr>
      <w:r>
        <w:t>邮政编码：</w:t>
      </w:r>
      <w:r>
        <w:rPr>
          <w:spacing w:val="-109"/>
        </w:rPr>
        <w:t xml:space="preserve"> </w:t>
      </w:r>
      <w:r>
        <w:rPr>
          <w:rFonts w:ascii="Times New Roman" w:hAnsi="Times New Roman" w:eastAsia="Times New Roman" w:cs="Times New Roman"/>
        </w:rPr>
        <w:t>×××××</w:t>
      </w:r>
    </w:p>
    <w:p>
      <w:pPr>
        <w:pStyle w:val="2"/>
        <w:spacing w:before="227" w:line="225" w:lineRule="auto"/>
        <w:ind w:left="581"/>
        <w:rPr>
          <w:rFonts w:ascii="Times New Roman" w:hAnsi="Times New Roman" w:eastAsia="Times New Roman" w:cs="Times New Roman"/>
        </w:rPr>
      </w:pPr>
      <w:r>
        <w:rPr>
          <w:spacing w:val="-5"/>
        </w:rPr>
        <w:t>联</w:t>
      </w:r>
      <w:r>
        <w:rPr>
          <w:spacing w:val="38"/>
        </w:rPr>
        <w:t xml:space="preserve"> </w:t>
      </w:r>
      <w:r>
        <w:rPr>
          <w:spacing w:val="-5"/>
        </w:rPr>
        <w:t>系</w:t>
      </w:r>
      <w:r>
        <w:rPr>
          <w:spacing w:val="21"/>
        </w:rPr>
        <w:t xml:space="preserve"> </w:t>
      </w:r>
      <w:r>
        <w:rPr>
          <w:spacing w:val="-5"/>
        </w:rPr>
        <w:t>人：</w:t>
      </w:r>
      <w:r>
        <w:rPr>
          <w:spacing w:val="-10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×××××</w:t>
      </w:r>
    </w:p>
    <w:p>
      <w:pPr>
        <w:pStyle w:val="2"/>
        <w:spacing w:before="223" w:line="223" w:lineRule="auto"/>
        <w:ind w:left="581"/>
        <w:rPr>
          <w:rFonts w:ascii="Times New Roman" w:hAnsi="Times New Roman" w:eastAsia="Times New Roman" w:cs="Times New Roman"/>
        </w:rPr>
      </w:pPr>
      <w:r>
        <w:rPr>
          <w:spacing w:val="1"/>
        </w:rPr>
        <w:t>联系电话：</w:t>
      </w:r>
      <w:r>
        <w:rPr>
          <w:spacing w:val="-10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×××××</w:t>
      </w:r>
    </w:p>
    <w:p>
      <w:pPr>
        <w:pStyle w:val="2"/>
        <w:spacing w:before="225" w:line="221" w:lineRule="auto"/>
        <w:ind w:left="619"/>
        <w:rPr>
          <w:rFonts w:ascii="Times New Roman" w:hAnsi="Times New Roman" w:eastAsia="Times New Roman" w:cs="Times New Roman"/>
        </w:rPr>
      </w:pPr>
      <w:r>
        <w:rPr>
          <w:spacing w:val="-3"/>
        </w:rPr>
        <w:t>电子邮箱：</w:t>
      </w:r>
      <w:r>
        <w:rPr>
          <w:spacing w:val="-10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×××××</w:t>
      </w:r>
    </w:p>
    <w:p>
      <w:pPr>
        <w:spacing w:line="468" w:lineRule="auto"/>
        <w:rPr>
          <w:rFonts w:ascii="Arial"/>
          <w:sz w:val="21"/>
        </w:rPr>
      </w:pPr>
    </w:p>
    <w:p>
      <w:pPr>
        <w:spacing w:line="35" w:lineRule="exact"/>
        <w:ind w:firstLine="605"/>
      </w:pPr>
      <w:r>
        <w:drawing>
          <wp:inline distT="0" distB="0" distL="0" distR="0">
            <wp:extent cx="382270" cy="21590"/>
            <wp:effectExtent l="0" t="0" r="17780" b="698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562" cy="2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" w:lineRule="exact"/>
        <w:sectPr>
          <w:footerReference r:id="rId8" w:type="default"/>
          <w:pgSz w:w="11900" w:h="16840"/>
          <w:pgMar w:top="400" w:right="1785" w:bottom="1278" w:left="1785" w:header="0" w:footer="1116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230" w:lineRule="auto"/>
        <w:ind w:left="1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113" w:line="477" w:lineRule="exact"/>
        <w:ind w:left="478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8"/>
          <w:position w:val="2"/>
          <w:sz w:val="35"/>
          <w:szCs w:val="35"/>
        </w:rPr>
        <w:t xml:space="preserve">2026 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年度农业重大引领性技术介绍材料（模板）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114" w:line="216" w:lineRule="auto"/>
        <w:ind w:left="1663"/>
      </w:pPr>
      <w:r>
        <w:rPr>
          <w:rFonts w:ascii="宋体" w:hAnsi="宋体" w:eastAsia="宋体" w:cs="宋体"/>
          <w:spacing w:val="9"/>
          <w:sz w:val="35"/>
          <w:szCs w:val="35"/>
        </w:rPr>
        <w:t>技术名称</w:t>
      </w:r>
      <w:r>
        <w:rPr>
          <w:spacing w:val="9"/>
        </w:rPr>
        <w:t>（能够体现技术核心要点）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0" w:line="602" w:lineRule="exact"/>
        <w:jc w:val="right"/>
      </w:pPr>
      <w:r>
        <w:rPr>
          <w:rFonts w:ascii="黑体" w:hAnsi="黑体" w:eastAsia="黑体" w:cs="黑体"/>
          <w:spacing w:val="-1"/>
          <w:position w:val="21"/>
        </w:rPr>
        <w:t>摘要：</w:t>
      </w:r>
      <w:r>
        <w:rPr>
          <w:spacing w:val="-1"/>
          <w:position w:val="21"/>
        </w:rPr>
        <w:t>针对生产中的具体问题，采用的技术，达到的效果，</w:t>
      </w:r>
    </w:p>
    <w:p>
      <w:pPr>
        <w:pStyle w:val="2"/>
        <w:spacing w:before="1" w:line="222" w:lineRule="auto"/>
      </w:pPr>
      <w:r>
        <w:rPr>
          <w:spacing w:val="4"/>
        </w:rPr>
        <w:t>推广潜力等，</w:t>
      </w:r>
      <w:r>
        <w:rPr>
          <w:rFonts w:ascii="Times New Roman" w:hAnsi="Times New Roman" w:eastAsia="Times New Roman" w:cs="Times New Roman"/>
          <w:spacing w:val="4"/>
        </w:rPr>
        <w:t>400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4"/>
        </w:rPr>
        <w:t>字以内。</w:t>
      </w:r>
    </w:p>
    <w:p>
      <w:pPr>
        <w:spacing w:before="225" w:line="226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一、技术概述</w:t>
      </w:r>
    </w:p>
    <w:p>
      <w:pPr>
        <w:pStyle w:val="2"/>
        <w:spacing w:before="221" w:line="222" w:lineRule="auto"/>
        <w:ind w:left="632"/>
      </w:pPr>
      <w:r>
        <w:rPr>
          <w:rFonts w:ascii="楷体" w:hAnsi="楷体" w:eastAsia="楷体" w:cs="楷体"/>
          <w:spacing w:val="7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楷体" w:hAnsi="楷体" w:eastAsia="楷体" w:cs="楷体"/>
          <w:spacing w:val="-82"/>
        </w:rPr>
        <w:t xml:space="preserve"> </w:t>
      </w:r>
      <w:r>
        <w:rPr>
          <w:rFonts w:ascii="楷体" w:hAnsi="楷体" w:eastAsia="楷体" w:cs="楷体"/>
          <w:spacing w:val="7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一）背景情况</w:t>
      </w:r>
      <w:r>
        <w:rPr>
          <w:spacing w:val="7"/>
        </w:rPr>
        <w:t>（研发推广背景及解决的主</w:t>
      </w:r>
      <w:r>
        <w:rPr>
          <w:spacing w:val="6"/>
        </w:rPr>
        <w:t>要问题等）</w:t>
      </w:r>
    </w:p>
    <w:p>
      <w:pPr>
        <w:pStyle w:val="2"/>
        <w:spacing w:before="229" w:line="222" w:lineRule="auto"/>
        <w:ind w:left="632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7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楷体" w:hAnsi="楷体" w:eastAsia="楷体" w:cs="楷体"/>
          <w:spacing w:val="-84"/>
        </w:rPr>
        <w:t xml:space="preserve"> </w:t>
      </w:r>
      <w:r>
        <w:rPr>
          <w:rFonts w:ascii="楷体" w:hAnsi="楷体" w:eastAsia="楷体" w:cs="楷体"/>
          <w:spacing w:val="7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二）技术要点（</w:t>
      </w:r>
      <w:r>
        <w:rPr>
          <w:spacing w:val="7"/>
        </w:rPr>
        <w:t>核心技术及其配套技术的主要内容</w:t>
      </w:r>
      <w:r>
        <w:rPr>
          <w:rFonts w:ascii="楷体" w:hAnsi="楷体" w:eastAsia="楷体" w:cs="楷体"/>
          <w:spacing w:val="7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pStyle w:val="2"/>
        <w:spacing w:before="226" w:line="600" w:lineRule="exact"/>
        <w:ind w:right="83"/>
        <w:jc w:val="right"/>
      </w:pPr>
      <w:r>
        <w:rPr>
          <w:rFonts w:ascii="楷体" w:hAnsi="楷体" w:eastAsia="楷体" w:cs="楷体"/>
          <w:spacing w:val="9"/>
          <w:position w:val="2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（三）试验示范推广情况</w:t>
      </w:r>
      <w:r>
        <w:rPr>
          <w:spacing w:val="9"/>
          <w:position w:val="21"/>
        </w:rPr>
        <w:t>（目前已开展的集成熟</w:t>
      </w:r>
      <w:r>
        <w:rPr>
          <w:spacing w:val="8"/>
          <w:position w:val="21"/>
        </w:rPr>
        <w:t>化、示范</w:t>
      </w:r>
    </w:p>
    <w:p>
      <w:pPr>
        <w:pStyle w:val="2"/>
        <w:spacing w:before="1" w:line="222" w:lineRule="auto"/>
        <w:ind w:left="1"/>
      </w:pPr>
      <w:r>
        <w:rPr>
          <w:spacing w:val="8"/>
        </w:rPr>
        <w:t>展示、推广应用情况）</w:t>
      </w:r>
    </w:p>
    <w:p>
      <w:pPr>
        <w:pStyle w:val="2"/>
        <w:spacing w:before="226" w:line="600" w:lineRule="exact"/>
        <w:ind w:right="83"/>
        <w:jc w:val="right"/>
      </w:pPr>
      <w:r>
        <w:rPr>
          <w:rFonts w:ascii="楷体" w:hAnsi="楷体" w:eastAsia="楷体" w:cs="楷体"/>
          <w:spacing w:val="9"/>
          <w:position w:val="2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（四）技术效果</w:t>
      </w:r>
      <w:r>
        <w:rPr>
          <w:spacing w:val="9"/>
          <w:position w:val="21"/>
        </w:rPr>
        <w:t>（增加产量、节约成本、提升品</w:t>
      </w:r>
      <w:r>
        <w:rPr>
          <w:spacing w:val="8"/>
          <w:position w:val="21"/>
        </w:rPr>
        <w:t>质、提高</w:t>
      </w:r>
    </w:p>
    <w:p>
      <w:pPr>
        <w:pStyle w:val="2"/>
        <w:spacing w:line="221" w:lineRule="auto"/>
        <w:ind w:left="8"/>
      </w:pPr>
      <w:r>
        <w:rPr>
          <w:spacing w:val="8"/>
        </w:rPr>
        <w:t>效益、保护耕地与生态环保等情况）</w:t>
      </w:r>
    </w:p>
    <w:p>
      <w:pPr>
        <w:pStyle w:val="2"/>
        <w:spacing w:before="229" w:line="600" w:lineRule="exact"/>
        <w:ind w:right="80"/>
        <w:jc w:val="right"/>
      </w:pPr>
      <w:r>
        <w:rPr>
          <w:rFonts w:ascii="楷体" w:hAnsi="楷体" w:eastAsia="楷体" w:cs="楷体"/>
          <w:spacing w:val="9"/>
          <w:position w:val="2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（五）推广潜力</w:t>
      </w:r>
      <w:r>
        <w:rPr>
          <w:spacing w:val="9"/>
          <w:position w:val="21"/>
        </w:rPr>
        <w:t>（在推广应用规模以及推动技术变革、发</w:t>
      </w:r>
    </w:p>
    <w:p>
      <w:pPr>
        <w:pStyle w:val="2"/>
        <w:spacing w:before="1" w:line="222" w:lineRule="auto"/>
        <w:ind w:left="1"/>
      </w:pPr>
      <w:r>
        <w:rPr>
          <w:spacing w:val="9"/>
        </w:rPr>
        <w:t>展新质生产力、引领农业产业提档升级等方面的潜力）</w:t>
      </w:r>
    </w:p>
    <w:p>
      <w:pPr>
        <w:pStyle w:val="2"/>
        <w:spacing w:before="225" w:line="601" w:lineRule="exact"/>
        <w:ind w:right="83"/>
        <w:jc w:val="right"/>
      </w:pPr>
      <w:r>
        <w:rPr>
          <w:rFonts w:ascii="黑体" w:hAnsi="黑体" w:eastAsia="黑体" w:cs="黑体"/>
          <w:spacing w:val="8"/>
          <w:position w:val="21"/>
        </w:rPr>
        <w:t>二、技术依托单位</w:t>
      </w:r>
      <w:r>
        <w:rPr>
          <w:spacing w:val="8"/>
          <w:position w:val="21"/>
        </w:rPr>
        <w:t>（须列入参与推广的各级国家农业技术</w:t>
      </w:r>
    </w:p>
    <w:p>
      <w:pPr>
        <w:pStyle w:val="2"/>
        <w:spacing w:before="1" w:line="222" w:lineRule="auto"/>
      </w:pPr>
      <w:r>
        <w:rPr>
          <w:spacing w:val="6"/>
        </w:rPr>
        <w:t>推广机构）</w:t>
      </w:r>
    </w:p>
    <w:p>
      <w:pPr>
        <w:spacing w:before="226" w:line="222" w:lineRule="auto"/>
        <w:ind w:left="63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一）单位名称</w:t>
      </w:r>
    </w:p>
    <w:p>
      <w:pPr>
        <w:pStyle w:val="2"/>
        <w:spacing w:before="227" w:line="225" w:lineRule="auto"/>
        <w:ind w:left="640"/>
        <w:rPr>
          <w:rFonts w:ascii="Times New Roman" w:hAnsi="Times New Roman" w:eastAsia="Times New Roman" w:cs="Times New Roman"/>
        </w:rPr>
      </w:pPr>
      <w:r>
        <w:rPr>
          <w:spacing w:val="1"/>
        </w:rPr>
        <w:t>联系地址：</w:t>
      </w:r>
      <w:r>
        <w:rPr>
          <w:spacing w:val="-10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×××××</w:t>
      </w:r>
    </w:p>
    <w:p>
      <w:pPr>
        <w:pStyle w:val="2"/>
        <w:spacing w:before="223" w:line="222" w:lineRule="auto"/>
        <w:ind w:left="654"/>
        <w:rPr>
          <w:rFonts w:ascii="Times New Roman" w:hAnsi="Times New Roman" w:eastAsia="Times New Roman" w:cs="Times New Roman"/>
        </w:rPr>
      </w:pPr>
      <w:r>
        <w:t>邮政编码：</w:t>
      </w:r>
      <w:r>
        <w:rPr>
          <w:spacing w:val="-109"/>
        </w:rPr>
        <w:t xml:space="preserve"> </w:t>
      </w:r>
      <w:r>
        <w:rPr>
          <w:rFonts w:ascii="Times New Roman" w:hAnsi="Times New Roman" w:eastAsia="Times New Roman" w:cs="Times New Roman"/>
        </w:rPr>
        <w:t>×××××</w:t>
      </w:r>
    </w:p>
    <w:p>
      <w:pPr>
        <w:pStyle w:val="2"/>
        <w:spacing w:before="227" w:line="225" w:lineRule="auto"/>
        <w:ind w:left="640"/>
        <w:rPr>
          <w:rFonts w:ascii="Times New Roman" w:hAnsi="Times New Roman" w:eastAsia="Times New Roman" w:cs="Times New Roman"/>
        </w:rPr>
      </w:pPr>
      <w:r>
        <w:rPr>
          <w:spacing w:val="-5"/>
        </w:rPr>
        <w:t>联</w:t>
      </w:r>
      <w:r>
        <w:rPr>
          <w:spacing w:val="38"/>
        </w:rPr>
        <w:t xml:space="preserve"> </w:t>
      </w:r>
      <w:r>
        <w:rPr>
          <w:spacing w:val="-5"/>
        </w:rPr>
        <w:t>系</w:t>
      </w:r>
      <w:r>
        <w:rPr>
          <w:spacing w:val="21"/>
        </w:rPr>
        <w:t xml:space="preserve"> </w:t>
      </w:r>
      <w:r>
        <w:rPr>
          <w:spacing w:val="-5"/>
        </w:rPr>
        <w:t>人：</w:t>
      </w:r>
      <w:r>
        <w:rPr>
          <w:spacing w:val="-10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×××××</w:t>
      </w:r>
    </w:p>
    <w:p>
      <w:pPr>
        <w:spacing w:line="225" w:lineRule="auto"/>
        <w:rPr>
          <w:rFonts w:ascii="Times New Roman" w:hAnsi="Times New Roman" w:eastAsia="Times New Roman" w:cs="Times New Roman"/>
        </w:rPr>
        <w:sectPr>
          <w:footerReference r:id="rId9" w:type="default"/>
          <w:pgSz w:w="11900" w:h="16840"/>
          <w:pgMar w:top="400" w:right="1484" w:bottom="1278" w:left="1726" w:header="0" w:footer="1116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0" w:line="600" w:lineRule="exact"/>
        <w:ind w:left="619"/>
        <w:rPr>
          <w:rFonts w:ascii="Times New Roman" w:hAnsi="Times New Roman" w:eastAsia="Times New Roman" w:cs="Times New Roman"/>
        </w:rPr>
      </w:pPr>
      <w:r>
        <w:rPr>
          <w:spacing w:val="1"/>
          <w:position w:val="21"/>
        </w:rPr>
        <w:t>联系电话：</w:t>
      </w:r>
      <w:r>
        <w:rPr>
          <w:spacing w:val="-105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1"/>
        </w:rPr>
        <w:t>×××××</w:t>
      </w:r>
    </w:p>
    <w:p>
      <w:pPr>
        <w:pStyle w:val="2"/>
        <w:spacing w:line="221" w:lineRule="auto"/>
        <w:ind w:left="657"/>
        <w:rPr>
          <w:rFonts w:ascii="Times New Roman" w:hAnsi="Times New Roman" w:eastAsia="Times New Roman" w:cs="Times New Roman"/>
        </w:rPr>
      </w:pPr>
      <w:r>
        <w:rPr>
          <w:spacing w:val="-3"/>
        </w:rPr>
        <w:t>电子邮箱：</w:t>
      </w:r>
      <w:r>
        <w:rPr>
          <w:spacing w:val="-10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×××××</w:t>
      </w:r>
    </w:p>
    <w:p>
      <w:pPr>
        <w:spacing w:before="228" w:line="222" w:lineRule="auto"/>
        <w:ind w:left="6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二）单位名称</w:t>
      </w:r>
    </w:p>
    <w:p>
      <w:pPr>
        <w:pStyle w:val="2"/>
        <w:spacing w:before="227" w:line="600" w:lineRule="exact"/>
        <w:ind w:left="619"/>
        <w:rPr>
          <w:rFonts w:ascii="Times New Roman" w:hAnsi="Times New Roman" w:eastAsia="Times New Roman" w:cs="Times New Roman"/>
        </w:rPr>
      </w:pPr>
      <w:r>
        <w:rPr>
          <w:spacing w:val="1"/>
          <w:position w:val="21"/>
        </w:rPr>
        <w:t>联系地址：</w:t>
      </w:r>
      <w:r>
        <w:rPr>
          <w:spacing w:val="-105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1"/>
        </w:rPr>
        <w:t>×××××</w:t>
      </w:r>
    </w:p>
    <w:p>
      <w:pPr>
        <w:pStyle w:val="2"/>
        <w:spacing w:before="1" w:line="221" w:lineRule="auto"/>
        <w:ind w:left="633"/>
        <w:rPr>
          <w:rFonts w:ascii="Times New Roman" w:hAnsi="Times New Roman" w:eastAsia="Times New Roman" w:cs="Times New Roman"/>
        </w:rPr>
      </w:pPr>
      <w:r>
        <w:t>邮政编码：</w:t>
      </w:r>
      <w:r>
        <w:rPr>
          <w:spacing w:val="-109"/>
        </w:rPr>
        <w:t xml:space="preserve"> </w:t>
      </w:r>
      <w:r>
        <w:rPr>
          <w:rFonts w:ascii="Times New Roman" w:hAnsi="Times New Roman" w:eastAsia="Times New Roman" w:cs="Times New Roman"/>
        </w:rPr>
        <w:t>×××××</w:t>
      </w:r>
    </w:p>
    <w:p>
      <w:pPr>
        <w:pStyle w:val="2"/>
        <w:spacing w:before="227" w:line="225" w:lineRule="auto"/>
        <w:ind w:left="619"/>
        <w:rPr>
          <w:rFonts w:ascii="Times New Roman" w:hAnsi="Times New Roman" w:eastAsia="Times New Roman" w:cs="Times New Roman"/>
        </w:rPr>
      </w:pPr>
      <w:r>
        <w:rPr>
          <w:spacing w:val="-5"/>
        </w:rPr>
        <w:t>联</w:t>
      </w:r>
      <w:r>
        <w:rPr>
          <w:spacing w:val="38"/>
        </w:rPr>
        <w:t xml:space="preserve"> </w:t>
      </w:r>
      <w:r>
        <w:rPr>
          <w:spacing w:val="-5"/>
        </w:rPr>
        <w:t>系</w:t>
      </w:r>
      <w:r>
        <w:rPr>
          <w:spacing w:val="21"/>
        </w:rPr>
        <w:t xml:space="preserve"> </w:t>
      </w:r>
      <w:r>
        <w:rPr>
          <w:spacing w:val="-5"/>
        </w:rPr>
        <w:t>人：</w:t>
      </w:r>
      <w:r>
        <w:rPr>
          <w:spacing w:val="-10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×××××</w:t>
      </w:r>
    </w:p>
    <w:p>
      <w:pPr>
        <w:pStyle w:val="2"/>
        <w:spacing w:before="223" w:line="223" w:lineRule="auto"/>
        <w:ind w:left="619"/>
        <w:rPr>
          <w:rFonts w:ascii="Times New Roman" w:hAnsi="Times New Roman" w:eastAsia="Times New Roman" w:cs="Times New Roman"/>
        </w:rPr>
      </w:pPr>
      <w:r>
        <w:rPr>
          <w:spacing w:val="1"/>
        </w:rPr>
        <w:t>联系电话：</w:t>
      </w:r>
      <w:r>
        <w:rPr>
          <w:spacing w:val="-10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×××××</w:t>
      </w:r>
    </w:p>
    <w:p>
      <w:pPr>
        <w:pStyle w:val="2"/>
        <w:spacing w:before="225" w:line="221" w:lineRule="auto"/>
        <w:ind w:left="657"/>
        <w:rPr>
          <w:rFonts w:ascii="Times New Roman" w:hAnsi="Times New Roman" w:eastAsia="Times New Roman" w:cs="Times New Roman"/>
        </w:rPr>
      </w:pPr>
      <w:r>
        <w:rPr>
          <w:spacing w:val="-3"/>
        </w:rPr>
        <w:t>电子邮箱：</w:t>
      </w:r>
      <w:r>
        <w:rPr>
          <w:spacing w:val="-10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×××××</w:t>
      </w:r>
    </w:p>
    <w:p>
      <w:pPr>
        <w:spacing w:line="379" w:lineRule="auto"/>
        <w:rPr>
          <w:rFonts w:ascii="Arial"/>
          <w:sz w:val="21"/>
        </w:rPr>
      </w:pPr>
    </w:p>
    <w:p>
      <w:pPr>
        <w:spacing w:before="90" w:line="98" w:lineRule="exact"/>
        <w:ind w:left="6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2"/>
          <w:sz w:val="31"/>
          <w:szCs w:val="31"/>
        </w:rPr>
        <w:t>……</w:t>
      </w:r>
    </w:p>
    <w:p>
      <w:pPr>
        <w:spacing w:before="258" w:line="228" w:lineRule="auto"/>
        <w:ind w:left="6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三、集成推广计划</w:t>
      </w:r>
    </w:p>
    <w:p>
      <w:pPr>
        <w:pStyle w:val="2"/>
        <w:spacing w:before="220" w:line="357" w:lineRule="auto"/>
        <w:ind w:left="6" w:firstLine="617"/>
      </w:pPr>
      <w:r>
        <w:rPr>
          <w:spacing w:val="5"/>
        </w:rPr>
        <w:t>技术集成熟化的目标和路径，</w:t>
      </w:r>
      <w:r>
        <w:rPr>
          <w:rFonts w:ascii="Times New Roman" w:hAnsi="Times New Roman" w:eastAsia="Times New Roman" w:cs="Times New Roman"/>
          <w:spacing w:val="5"/>
        </w:rPr>
        <w:t xml:space="preserve">2026 </w:t>
      </w:r>
      <w:r>
        <w:rPr>
          <w:spacing w:val="5"/>
        </w:rPr>
        <w:t>年拟开展</w:t>
      </w:r>
      <w:r>
        <w:rPr>
          <w:spacing w:val="4"/>
        </w:rPr>
        <w:t>试验示范的地</w:t>
      </w:r>
      <w:r>
        <w:t xml:space="preserve"> </w:t>
      </w:r>
      <w:r>
        <w:rPr>
          <w:spacing w:val="7"/>
        </w:rPr>
        <w:t>点和规模，组织技术观摩交流等重点活动有关安排，条件和经</w:t>
      </w:r>
    </w:p>
    <w:p>
      <w:pPr>
        <w:pStyle w:val="2"/>
        <w:spacing w:line="221" w:lineRule="auto"/>
      </w:pPr>
      <w:r>
        <w:rPr>
          <w:spacing w:val="3"/>
        </w:rPr>
        <w:t>费保障措施等。</w:t>
      </w:r>
    </w:p>
    <w:p>
      <w:pPr>
        <w:spacing w:line="221" w:lineRule="auto"/>
        <w:sectPr>
          <w:footerReference r:id="rId10" w:type="default"/>
          <w:pgSz w:w="11900" w:h="16840"/>
          <w:pgMar w:top="400" w:right="1565" w:bottom="1278" w:left="1747" w:header="0" w:footer="1116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0" w:line="230" w:lineRule="auto"/>
        <w:ind w:left="14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113" w:line="477" w:lineRule="exact"/>
        <w:ind w:left="3739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8"/>
          <w:position w:val="2"/>
          <w:sz w:val="35"/>
          <w:szCs w:val="35"/>
        </w:rPr>
        <w:t xml:space="preserve">2026 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年度农业主导品种（农作物）汇总表</w:t>
      </w:r>
    </w:p>
    <w:p>
      <w:pPr>
        <w:spacing w:line="413" w:lineRule="auto"/>
        <w:rPr>
          <w:rFonts w:ascii="Arial"/>
          <w:sz w:val="21"/>
        </w:rPr>
      </w:pPr>
    </w:p>
    <w:p>
      <w:pPr>
        <w:spacing w:before="91" w:line="217" w:lineRule="auto"/>
        <w:ind w:left="11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推荐单位（盖章</w:t>
      </w:r>
      <w:r>
        <w:rPr>
          <w:rFonts w:ascii="楷体" w:hAnsi="楷体" w:eastAsia="楷体" w:cs="楷体"/>
          <w:spacing w:val="1"/>
          <w:sz w:val="28"/>
          <w:szCs w:val="28"/>
        </w:rPr>
        <w:t>）：</w:t>
      </w:r>
    </w:p>
    <w:p>
      <w:pPr>
        <w:spacing w:line="59" w:lineRule="exact"/>
      </w:pPr>
    </w:p>
    <w:tbl>
      <w:tblPr>
        <w:tblStyle w:val="5"/>
        <w:tblW w:w="140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441"/>
        <w:gridCol w:w="441"/>
        <w:gridCol w:w="441"/>
        <w:gridCol w:w="663"/>
        <w:gridCol w:w="775"/>
        <w:gridCol w:w="751"/>
        <w:gridCol w:w="750"/>
        <w:gridCol w:w="710"/>
        <w:gridCol w:w="739"/>
        <w:gridCol w:w="720"/>
        <w:gridCol w:w="574"/>
        <w:gridCol w:w="595"/>
        <w:gridCol w:w="459"/>
        <w:gridCol w:w="720"/>
        <w:gridCol w:w="689"/>
        <w:gridCol w:w="697"/>
        <w:gridCol w:w="649"/>
        <w:gridCol w:w="432"/>
        <w:gridCol w:w="441"/>
        <w:gridCol w:w="431"/>
        <w:gridCol w:w="595"/>
        <w:gridCol w:w="8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2" w:line="216" w:lineRule="auto"/>
              <w:ind w:left="9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号</w:t>
            </w:r>
          </w:p>
        </w:tc>
        <w:tc>
          <w:tcPr>
            <w:tcW w:w="44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6" w:line="217" w:lineRule="auto"/>
              <w:ind w:left="7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推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荐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单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位</w:t>
            </w:r>
          </w:p>
        </w:tc>
        <w:tc>
          <w:tcPr>
            <w:tcW w:w="44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5" w:line="216" w:lineRule="auto"/>
              <w:ind w:left="7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作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物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种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类</w:t>
            </w:r>
          </w:p>
        </w:tc>
        <w:tc>
          <w:tcPr>
            <w:tcW w:w="44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7" w:line="214" w:lineRule="auto"/>
              <w:ind w:left="7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品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种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名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称</w:t>
            </w:r>
          </w:p>
        </w:tc>
        <w:tc>
          <w:tcPr>
            <w:tcW w:w="663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5" w:line="247" w:lineRule="auto"/>
              <w:ind w:left="128" w:right="122" w:firstLine="3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（公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w w:val="123"/>
                <w:sz w:val="20"/>
                <w:szCs w:val="20"/>
              </w:rPr>
              <w:t>斤</w:t>
            </w:r>
            <w:r>
              <w:rPr>
                <w:rFonts w:ascii="Times New Roman" w:hAnsi="Times New Roman" w:eastAsia="Times New Roman" w:cs="Times New Roman"/>
                <w:spacing w:val="9"/>
                <w:w w:val="123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亩）</w:t>
            </w:r>
          </w:p>
        </w:tc>
        <w:tc>
          <w:tcPr>
            <w:tcW w:w="775" w:type="dxa"/>
            <w:vMerge w:val="restart"/>
            <w:tcBorders>
              <w:bottom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109" w:right="108" w:firstLine="97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近</w:t>
            </w:r>
            <w:r>
              <w:rPr>
                <w:rFonts w:ascii="黑体" w:hAnsi="黑体" w:eastAsia="黑体" w:cs="黑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黑体" w:hAnsi="黑体" w:eastAsia="黑体" w:cs="黑体"/>
                <w:spacing w:val="41"/>
                <w:sz w:val="20"/>
                <w:szCs w:val="20"/>
              </w:rPr>
              <w:t>年生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1"/>
                <w:sz w:val="20"/>
                <w:szCs w:val="20"/>
              </w:rPr>
              <w:t>产应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1"/>
                <w:sz w:val="20"/>
                <w:szCs w:val="20"/>
              </w:rPr>
              <w:t>用面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20"/>
                <w:szCs w:val="20"/>
              </w:rPr>
              <w:t>积（万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7"/>
                <w:sz w:val="20"/>
                <w:szCs w:val="20"/>
              </w:rPr>
              <w:t>亩）</w:t>
            </w:r>
          </w:p>
        </w:tc>
        <w:tc>
          <w:tcPr>
            <w:tcW w:w="751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7" w:line="246" w:lineRule="auto"/>
              <w:ind w:left="167" w:right="129" w:hanging="36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2026-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年可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推广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面积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（万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亩）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58" w:line="245" w:lineRule="auto"/>
              <w:ind w:left="167" w:right="128" w:hanging="36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2026-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年可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增产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（亿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斤）</w:t>
            </w: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4"/>
                <w:sz w:val="20"/>
                <w:szCs w:val="20"/>
              </w:rPr>
              <w:t>抗性</w:t>
            </w:r>
          </w:p>
          <w:p>
            <w:pPr>
              <w:spacing w:line="231" w:lineRule="auto"/>
              <w:ind w:left="15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情况</w:t>
            </w:r>
          </w:p>
          <w:p>
            <w:pPr>
              <w:spacing w:before="22" w:line="233" w:lineRule="auto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（限</w:t>
            </w:r>
          </w:p>
          <w:p>
            <w:pPr>
              <w:spacing w:before="40" w:line="230" w:lineRule="auto"/>
              <w:ind w:left="2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  <w:p>
            <w:pPr>
              <w:spacing w:before="1" w:line="229" w:lineRule="auto"/>
              <w:ind w:left="1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字）</w:t>
            </w: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1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position w:val="4"/>
                <w:sz w:val="20"/>
                <w:szCs w:val="20"/>
              </w:rPr>
              <w:t>品质</w:t>
            </w:r>
          </w:p>
          <w:p>
            <w:pPr>
              <w:spacing w:line="231" w:lineRule="auto"/>
              <w:ind w:left="1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情况</w:t>
            </w:r>
          </w:p>
          <w:p>
            <w:pPr>
              <w:spacing w:before="22" w:line="233" w:lineRule="auto"/>
              <w:ind w:left="1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（限</w:t>
            </w:r>
          </w:p>
          <w:p>
            <w:pPr>
              <w:spacing w:before="40" w:line="230" w:lineRule="auto"/>
              <w:ind w:left="2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  <w:p>
            <w:pPr>
              <w:spacing w:before="1" w:line="229" w:lineRule="auto"/>
              <w:ind w:left="1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字）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position w:val="4"/>
                <w:sz w:val="20"/>
                <w:szCs w:val="20"/>
              </w:rPr>
              <w:t>品种</w:t>
            </w:r>
          </w:p>
          <w:p>
            <w:pPr>
              <w:spacing w:line="224" w:lineRule="auto"/>
              <w:ind w:left="1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特点</w:t>
            </w:r>
          </w:p>
          <w:p>
            <w:pPr>
              <w:spacing w:line="274" w:lineRule="exact"/>
              <w:ind w:left="2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3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1"/>
                <w:position w:val="3"/>
                <w:sz w:val="20"/>
                <w:szCs w:val="20"/>
              </w:rPr>
              <w:t>限</w:t>
            </w:r>
          </w:p>
          <w:p>
            <w:pPr>
              <w:spacing w:before="49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  <w:p>
            <w:pPr>
              <w:spacing w:before="3" w:line="274" w:lineRule="exact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position w:val="2"/>
                <w:sz w:val="20"/>
                <w:szCs w:val="20"/>
              </w:rPr>
              <w:t>字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)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vAlign w:val="top"/>
          </w:tcPr>
          <w:p>
            <w:pPr>
              <w:spacing w:before="51" w:line="271" w:lineRule="exact"/>
              <w:ind w:left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position w:val="3"/>
                <w:sz w:val="20"/>
                <w:szCs w:val="20"/>
              </w:rPr>
              <w:t>主</w:t>
            </w:r>
          </w:p>
          <w:p>
            <w:pPr>
              <w:spacing w:line="230" w:lineRule="auto"/>
              <w:ind w:left="1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要</w:t>
            </w:r>
          </w:p>
          <w:p>
            <w:pPr>
              <w:spacing w:before="23" w:line="234" w:lineRule="auto"/>
              <w:ind w:left="1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适</w:t>
            </w:r>
          </w:p>
          <w:p>
            <w:pPr>
              <w:spacing w:before="18" w:line="233" w:lineRule="auto"/>
              <w:ind w:left="1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宜</w:t>
            </w:r>
          </w:p>
          <w:p>
            <w:pPr>
              <w:spacing w:before="21" w:line="235" w:lineRule="auto"/>
              <w:ind w:left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区</w:t>
            </w:r>
          </w:p>
          <w:p>
            <w:pPr>
              <w:spacing w:before="16" w:line="224" w:lineRule="auto"/>
              <w:ind w:left="1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域</w:t>
            </w:r>
          </w:p>
          <w:p>
            <w:pPr>
              <w:spacing w:line="274" w:lineRule="exact"/>
              <w:ind w:left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3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1"/>
                <w:position w:val="3"/>
                <w:sz w:val="20"/>
                <w:szCs w:val="20"/>
              </w:rPr>
              <w:t>限</w:t>
            </w:r>
          </w:p>
          <w:p>
            <w:pPr>
              <w:spacing w:before="50" w:line="195" w:lineRule="auto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  <w:p>
            <w:pPr>
              <w:spacing w:before="3" w:line="274" w:lineRule="exact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position w:val="2"/>
                <w:sz w:val="20"/>
                <w:szCs w:val="20"/>
              </w:rPr>
              <w:t>字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)</w:t>
            </w: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>
            <w:pPr>
              <w:spacing w:before="36" w:line="272" w:lineRule="exact"/>
              <w:ind w:left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position w:val="4"/>
                <w:sz w:val="20"/>
                <w:szCs w:val="20"/>
              </w:rPr>
              <w:t>审</w:t>
            </w:r>
          </w:p>
          <w:p>
            <w:pPr>
              <w:spacing w:line="232" w:lineRule="auto"/>
              <w:ind w:left="19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定</w:t>
            </w:r>
          </w:p>
          <w:p>
            <w:pPr>
              <w:spacing w:before="22" w:line="246" w:lineRule="auto"/>
              <w:ind w:left="112" w:right="88" w:firstLine="257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9"/>
                <w:w w:val="68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1"/>
                <w:w w:val="128"/>
                <w:sz w:val="20"/>
                <w:szCs w:val="20"/>
              </w:rPr>
              <w:t>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记、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5"/>
                <w:w w:val="131"/>
                <w:sz w:val="20"/>
                <w:szCs w:val="20"/>
              </w:rPr>
              <w:t>鉴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定）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9"/>
                <w:w w:val="129"/>
                <w:sz w:val="20"/>
                <w:szCs w:val="20"/>
              </w:rPr>
              <w:t>时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37"/>
                <w:w w:val="125"/>
                <w:sz w:val="20"/>
                <w:szCs w:val="20"/>
              </w:rPr>
              <w:t>间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0" w:line="216" w:lineRule="auto"/>
              <w:ind w:left="3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是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否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获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得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品</w:t>
            </w:r>
            <w:r>
              <w:rPr>
                <w:rFonts w:ascii="黑体" w:hAnsi="黑体" w:eastAsia="黑体" w:cs="黑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种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权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1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4"/>
                <w:sz w:val="20"/>
                <w:szCs w:val="20"/>
              </w:rPr>
              <w:t>是否</w:t>
            </w:r>
          </w:p>
          <w:p>
            <w:pPr>
              <w:spacing w:before="1" w:line="229" w:lineRule="auto"/>
              <w:ind w:left="1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被列</w:t>
            </w:r>
          </w:p>
          <w:p>
            <w:pPr>
              <w:spacing w:before="24" w:line="231" w:lineRule="auto"/>
              <w:ind w:left="1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为省</w:t>
            </w:r>
          </w:p>
          <w:p>
            <w:pPr>
              <w:spacing w:before="23" w:line="229" w:lineRule="auto"/>
              <w:ind w:left="1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级主</w:t>
            </w:r>
          </w:p>
          <w:p>
            <w:pPr>
              <w:spacing w:before="22" w:line="231" w:lineRule="auto"/>
              <w:ind w:left="1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导品</w:t>
            </w:r>
          </w:p>
          <w:p>
            <w:pPr>
              <w:spacing w:before="22" w:line="229" w:lineRule="auto"/>
              <w:ind w:left="1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种及</w:t>
            </w:r>
          </w:p>
          <w:p>
            <w:pPr>
              <w:spacing w:before="25" w:line="231" w:lineRule="auto"/>
              <w:ind w:left="1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年份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spacing w:before="171" w:line="249" w:lineRule="auto"/>
              <w:ind w:left="140" w:right="133" w:firstLine="5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是否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入选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农业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农村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部主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导品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种及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年份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2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依托单位</w:t>
            </w:r>
          </w:p>
        </w:tc>
        <w:tc>
          <w:tcPr>
            <w:tcW w:w="873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3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育成人</w:t>
            </w:r>
          </w:p>
        </w:tc>
        <w:tc>
          <w:tcPr>
            <w:tcW w:w="1026" w:type="dxa"/>
            <w:gridSpan w:val="2"/>
            <w:vAlign w:val="top"/>
          </w:tcPr>
          <w:p>
            <w:pPr>
              <w:spacing w:before="36" w:line="231" w:lineRule="auto"/>
              <w:ind w:left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推荐单</w:t>
            </w:r>
          </w:p>
          <w:p>
            <w:pPr>
              <w:spacing w:before="21" w:line="230" w:lineRule="auto"/>
              <w:ind w:left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位联系</w:t>
            </w:r>
          </w:p>
          <w:p>
            <w:pPr>
              <w:spacing w:before="21" w:line="219" w:lineRule="auto"/>
              <w:ind w:left="4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人</w:t>
            </w:r>
          </w:p>
        </w:tc>
        <w:tc>
          <w:tcPr>
            <w:tcW w:w="88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131" w:right="126" w:firstLine="117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育种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47"/>
                <w:sz w:val="20"/>
                <w:szCs w:val="20"/>
              </w:rPr>
              <w:t xml:space="preserve">（申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报）单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位近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年入选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主导品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种情况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4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spacing w:before="300" w:line="246" w:lineRule="auto"/>
              <w:ind w:left="143" w:right="136" w:firstLine="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育种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（申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报）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单位</w:t>
            </w:r>
          </w:p>
        </w:tc>
        <w:tc>
          <w:tcPr>
            <w:tcW w:w="649" w:type="dxa"/>
            <w:vAlign w:val="top"/>
          </w:tcPr>
          <w:p>
            <w:pPr>
              <w:spacing w:before="162" w:line="248" w:lineRule="auto"/>
              <w:ind w:left="121" w:right="111" w:firstLine="5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主要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农业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技术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推广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机构</w:t>
            </w:r>
          </w:p>
        </w:tc>
        <w:tc>
          <w:tcPr>
            <w:tcW w:w="432" w:type="dxa"/>
            <w:textDirection w:val="tbRlV"/>
            <w:vAlign w:val="top"/>
          </w:tcPr>
          <w:p>
            <w:pPr>
              <w:spacing w:before="106" w:line="216" w:lineRule="auto"/>
              <w:ind w:left="5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姓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名</w:t>
            </w:r>
          </w:p>
        </w:tc>
        <w:tc>
          <w:tcPr>
            <w:tcW w:w="441" w:type="dxa"/>
            <w:textDirection w:val="tbRlV"/>
            <w:vAlign w:val="top"/>
          </w:tcPr>
          <w:p>
            <w:pPr>
              <w:spacing w:before="113" w:line="214" w:lineRule="auto"/>
              <w:ind w:left="3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联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系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电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话</w:t>
            </w:r>
          </w:p>
        </w:tc>
        <w:tc>
          <w:tcPr>
            <w:tcW w:w="431" w:type="dxa"/>
            <w:textDirection w:val="tbRlV"/>
            <w:vAlign w:val="top"/>
          </w:tcPr>
          <w:p>
            <w:pPr>
              <w:spacing w:before="106" w:line="216" w:lineRule="auto"/>
              <w:ind w:left="5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姓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名</w:t>
            </w:r>
          </w:p>
        </w:tc>
        <w:tc>
          <w:tcPr>
            <w:tcW w:w="595" w:type="dxa"/>
            <w:textDirection w:val="tbRlV"/>
            <w:vAlign w:val="top"/>
          </w:tcPr>
          <w:p>
            <w:pPr>
              <w:spacing w:before="188" w:line="214" w:lineRule="auto"/>
              <w:ind w:left="3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联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系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电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话</w:t>
            </w:r>
          </w:p>
        </w:tc>
        <w:tc>
          <w:tcPr>
            <w:tcW w:w="8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35" w:type="dxa"/>
            <w:vAlign w:val="top"/>
          </w:tcPr>
          <w:p>
            <w:pPr>
              <w:spacing w:before="214" w:line="188" w:lineRule="auto"/>
              <w:ind w:left="1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35" w:type="dxa"/>
            <w:vAlign w:val="top"/>
          </w:tcPr>
          <w:p>
            <w:pPr>
              <w:spacing w:before="222" w:line="188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35" w:type="dxa"/>
            <w:vAlign w:val="top"/>
          </w:tcPr>
          <w:p>
            <w:pPr>
              <w:spacing w:before="223" w:line="188" w:lineRule="auto"/>
              <w:ind w:left="1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53" w:lineRule="auto"/>
        <w:rPr>
          <w:rFonts w:ascii="Arial"/>
          <w:sz w:val="21"/>
        </w:rPr>
      </w:pPr>
    </w:p>
    <w:p>
      <w:pPr>
        <w:spacing w:before="66" w:line="271" w:lineRule="exact"/>
        <w:ind w:left="1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position w:val="4"/>
          <w:sz w:val="20"/>
          <w:szCs w:val="20"/>
        </w:rPr>
        <w:t>注：作物种类指水稻、小麦、玉米、棉花、大豆等。</w:t>
      </w:r>
    </w:p>
    <w:p>
      <w:pPr>
        <w:spacing w:line="229" w:lineRule="auto"/>
        <w:ind w:left="55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品种名称指品种审定或登记的正式名称。</w:t>
      </w:r>
    </w:p>
    <w:p>
      <w:pPr>
        <w:spacing w:before="26" w:line="228" w:lineRule="auto"/>
        <w:ind w:left="53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2026</w:t>
      </w:r>
      <w:r>
        <w:rPr>
          <w:rFonts w:ascii="宋体" w:hAnsi="宋体" w:eastAsia="宋体" w:cs="宋体"/>
          <w:spacing w:val="8"/>
          <w:sz w:val="20"/>
          <w:szCs w:val="20"/>
        </w:rPr>
        <w:t>—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2027 </w:t>
      </w:r>
      <w:r>
        <w:rPr>
          <w:rFonts w:ascii="宋体" w:hAnsi="宋体" w:eastAsia="宋体" w:cs="宋体"/>
          <w:spacing w:val="8"/>
          <w:sz w:val="20"/>
          <w:szCs w:val="20"/>
        </w:rPr>
        <w:t>年增产计算方式，按照使用好品种好技术较普通品种或技术每亩增产量乘以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2026</w:t>
      </w:r>
      <w:r>
        <w:rPr>
          <w:rFonts w:ascii="宋体" w:hAnsi="宋体" w:eastAsia="宋体" w:cs="宋体"/>
          <w:spacing w:val="8"/>
          <w:sz w:val="20"/>
          <w:szCs w:val="20"/>
        </w:rPr>
        <w:t>—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2027 </w:t>
      </w:r>
      <w:r>
        <w:rPr>
          <w:rFonts w:ascii="宋体" w:hAnsi="宋体" w:eastAsia="宋体" w:cs="宋体"/>
          <w:spacing w:val="8"/>
          <w:sz w:val="20"/>
          <w:szCs w:val="20"/>
        </w:rPr>
        <w:t>年推广面积计算。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footerReference r:id="rId11" w:type="default"/>
          <w:pgSz w:w="16840" w:h="11900"/>
          <w:pgMar w:top="400" w:right="1412" w:bottom="1244" w:left="1388" w:header="0" w:footer="1081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0" w:line="230" w:lineRule="auto"/>
        <w:ind w:left="4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6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113" w:line="477" w:lineRule="exact"/>
        <w:ind w:left="3701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8"/>
          <w:position w:val="2"/>
          <w:sz w:val="35"/>
          <w:szCs w:val="35"/>
        </w:rPr>
        <w:t xml:space="preserve">2026 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年度农业主导品种（畜禽水产）汇总表</w:t>
      </w:r>
    </w:p>
    <w:p>
      <w:pPr>
        <w:spacing w:line="391" w:lineRule="auto"/>
        <w:rPr>
          <w:rFonts w:ascii="Arial"/>
          <w:sz w:val="21"/>
        </w:rPr>
      </w:pPr>
    </w:p>
    <w:p>
      <w:pPr>
        <w:spacing w:before="91" w:line="217" w:lineRule="auto"/>
        <w:ind w:left="11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推荐单位（盖章</w:t>
      </w:r>
      <w:r>
        <w:rPr>
          <w:rFonts w:ascii="楷体" w:hAnsi="楷体" w:eastAsia="楷体" w:cs="楷体"/>
          <w:spacing w:val="1"/>
          <w:sz w:val="28"/>
          <w:szCs w:val="28"/>
        </w:rPr>
        <w:t>）：</w:t>
      </w:r>
    </w:p>
    <w:p>
      <w:pPr>
        <w:spacing w:line="39" w:lineRule="exact"/>
      </w:pPr>
    </w:p>
    <w:tbl>
      <w:tblPr>
        <w:tblStyle w:val="5"/>
        <w:tblW w:w="14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636"/>
        <w:gridCol w:w="612"/>
        <w:gridCol w:w="612"/>
        <w:gridCol w:w="933"/>
        <w:gridCol w:w="985"/>
        <w:gridCol w:w="911"/>
        <w:gridCol w:w="911"/>
        <w:gridCol w:w="792"/>
        <w:gridCol w:w="864"/>
        <w:gridCol w:w="864"/>
        <w:gridCol w:w="792"/>
        <w:gridCol w:w="864"/>
        <w:gridCol w:w="828"/>
        <w:gridCol w:w="696"/>
        <w:gridCol w:w="828"/>
        <w:gridCol w:w="709"/>
        <w:gridCol w:w="9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56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7" w:line="216" w:lineRule="auto"/>
              <w:ind w:left="7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号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5" w:line="241" w:lineRule="auto"/>
              <w:ind w:left="116" w:right="110" w:hanging="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推荐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61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1" w:line="214" w:lineRule="auto"/>
              <w:ind w:left="5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品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种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种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类</w:t>
            </w:r>
          </w:p>
        </w:tc>
        <w:tc>
          <w:tcPr>
            <w:tcW w:w="61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1" w:line="214" w:lineRule="auto"/>
              <w:ind w:left="5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品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种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名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称</w:t>
            </w:r>
          </w:p>
        </w:tc>
        <w:tc>
          <w:tcPr>
            <w:tcW w:w="933" w:type="dxa"/>
            <w:vMerge w:val="restart"/>
            <w:tcBorders>
              <w:bottom w:val="nil"/>
            </w:tcBorders>
            <w:vAlign w:val="top"/>
          </w:tcPr>
          <w:p>
            <w:pPr>
              <w:spacing w:before="96" w:line="247" w:lineRule="auto"/>
              <w:ind w:left="154" w:right="150" w:firstLine="1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近</w:t>
            </w:r>
            <w:r>
              <w:rPr>
                <w:rFonts w:ascii="黑体" w:hAnsi="黑体" w:eastAsia="黑体" w:cs="黑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推广规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模（万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头、万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羽、万</w:t>
            </w:r>
          </w:p>
          <w:p>
            <w:pPr>
              <w:spacing w:before="22" w:line="242" w:lineRule="auto"/>
              <w:ind w:left="261" w:right="150" w:hanging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只、万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亩）</w:t>
            </w:r>
          </w:p>
        </w:tc>
        <w:tc>
          <w:tcPr>
            <w:tcW w:w="985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155" w:right="175" w:firstLine="39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品质情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>况（限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字）</w:t>
            </w:r>
          </w:p>
        </w:tc>
        <w:tc>
          <w:tcPr>
            <w:tcW w:w="911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47" w:lineRule="auto"/>
              <w:ind w:left="191" w:right="138" w:hanging="3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品种特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点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限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字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911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47" w:lineRule="auto"/>
              <w:ind w:left="190" w:right="137" w:hanging="45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推广区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域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限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字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审定</w:t>
            </w:r>
          </w:p>
          <w:p>
            <w:pPr>
              <w:spacing w:before="23" w:line="235" w:lineRule="auto"/>
              <w:ind w:left="2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（鉴</w:t>
            </w:r>
          </w:p>
          <w:p>
            <w:pPr>
              <w:spacing w:before="16" w:line="233" w:lineRule="auto"/>
              <w:ind w:left="1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定）时</w:t>
            </w:r>
          </w:p>
          <w:p>
            <w:pPr>
              <w:spacing w:before="21" w:line="231" w:lineRule="auto"/>
              <w:ind w:left="3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间</w:t>
            </w:r>
          </w:p>
        </w:tc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5" w:line="247" w:lineRule="auto"/>
              <w:ind w:left="126" w:right="113" w:firstLine="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是否被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列为省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级主导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品种及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6"/>
                <w:w w:val="120"/>
                <w:sz w:val="20"/>
                <w:szCs w:val="20"/>
              </w:rPr>
              <w:t>年份</w:t>
            </w:r>
          </w:p>
        </w:tc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spacing w:before="232" w:line="231" w:lineRule="auto"/>
              <w:ind w:left="1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是否入</w:t>
            </w:r>
          </w:p>
          <w:p>
            <w:pPr>
              <w:spacing w:before="20" w:line="231" w:lineRule="auto"/>
              <w:ind w:left="1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选农业</w:t>
            </w:r>
          </w:p>
          <w:p>
            <w:pPr>
              <w:spacing w:before="23" w:line="231" w:lineRule="auto"/>
              <w:ind w:left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农村部</w:t>
            </w:r>
          </w:p>
          <w:p>
            <w:pPr>
              <w:spacing w:before="20" w:line="231" w:lineRule="auto"/>
              <w:ind w:left="1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主导品</w:t>
            </w:r>
          </w:p>
          <w:p>
            <w:pPr>
              <w:spacing w:before="24" w:line="229" w:lineRule="auto"/>
              <w:ind w:left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种及年</w:t>
            </w:r>
          </w:p>
          <w:p>
            <w:pPr>
              <w:spacing w:before="23" w:line="231" w:lineRule="auto"/>
              <w:ind w:left="3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份</w:t>
            </w:r>
          </w:p>
        </w:tc>
        <w:tc>
          <w:tcPr>
            <w:tcW w:w="1656" w:type="dxa"/>
            <w:gridSpan w:val="2"/>
            <w:vAlign w:val="top"/>
          </w:tcPr>
          <w:p>
            <w:pPr>
              <w:spacing w:before="270" w:line="230" w:lineRule="auto"/>
              <w:ind w:left="4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依托单位</w:t>
            </w:r>
          </w:p>
        </w:tc>
        <w:tc>
          <w:tcPr>
            <w:tcW w:w="1524" w:type="dxa"/>
            <w:gridSpan w:val="2"/>
            <w:vAlign w:val="top"/>
          </w:tcPr>
          <w:p>
            <w:pPr>
              <w:spacing w:before="270" w:line="231" w:lineRule="auto"/>
              <w:ind w:left="4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育成人</w:t>
            </w:r>
          </w:p>
        </w:tc>
        <w:tc>
          <w:tcPr>
            <w:tcW w:w="1537" w:type="dxa"/>
            <w:gridSpan w:val="2"/>
            <w:vAlign w:val="top"/>
          </w:tcPr>
          <w:p>
            <w:pPr>
              <w:spacing w:before="135" w:line="242" w:lineRule="auto"/>
              <w:ind w:left="674" w:right="136" w:hanging="5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推荐单位联系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人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before="97" w:line="248" w:lineRule="auto"/>
              <w:ind w:left="145" w:right="140" w:firstLine="117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育种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47"/>
                <w:sz w:val="20"/>
                <w:szCs w:val="20"/>
              </w:rPr>
              <w:t xml:space="preserve">（申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报）单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位近</w:t>
            </w:r>
            <w:r>
              <w:rPr>
                <w:rFonts w:ascii="黑体" w:hAnsi="黑体" w:eastAsia="黑体" w:cs="黑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年入选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主导品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种情况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5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>
            <w:pPr>
              <w:spacing w:before="122" w:line="229" w:lineRule="auto"/>
              <w:ind w:left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育种</w:t>
            </w:r>
          </w:p>
          <w:p>
            <w:pPr>
              <w:spacing w:before="24" w:line="231" w:lineRule="auto"/>
              <w:ind w:left="2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（申</w:t>
            </w:r>
          </w:p>
          <w:p>
            <w:pPr>
              <w:spacing w:before="21" w:line="231" w:lineRule="auto"/>
              <w:ind w:left="1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报）单</w:t>
            </w:r>
          </w:p>
          <w:p>
            <w:pPr>
              <w:spacing w:before="22" w:line="231" w:lineRule="auto"/>
              <w:ind w:left="2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864" w:type="dxa"/>
            <w:vAlign w:val="top"/>
          </w:tcPr>
          <w:p>
            <w:pPr>
              <w:spacing w:before="122" w:line="231" w:lineRule="auto"/>
              <w:ind w:left="1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主要农</w:t>
            </w:r>
          </w:p>
          <w:p>
            <w:pPr>
              <w:spacing w:before="23" w:line="231" w:lineRule="auto"/>
              <w:ind w:left="1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业技术</w:t>
            </w:r>
          </w:p>
          <w:p>
            <w:pPr>
              <w:spacing w:before="21" w:line="231" w:lineRule="auto"/>
              <w:ind w:left="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推广机</w:t>
            </w:r>
          </w:p>
          <w:p>
            <w:pPr>
              <w:spacing w:before="23" w:line="234" w:lineRule="auto"/>
              <w:ind w:left="3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构</w:t>
            </w:r>
          </w:p>
        </w:tc>
        <w:tc>
          <w:tcPr>
            <w:tcW w:w="828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69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5" w:line="241" w:lineRule="auto"/>
              <w:ind w:left="158" w:right="135" w:hanging="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联系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电话</w:t>
            </w:r>
          </w:p>
        </w:tc>
        <w:tc>
          <w:tcPr>
            <w:tcW w:w="828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70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1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联系</w:t>
            </w:r>
          </w:p>
          <w:p>
            <w:pPr>
              <w:spacing w:line="232" w:lineRule="auto"/>
              <w:ind w:left="1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电话</w:t>
            </w: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56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56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2" w:lineRule="auto"/>
        <w:rPr>
          <w:rFonts w:ascii="Arial"/>
          <w:sz w:val="21"/>
        </w:rPr>
      </w:pPr>
    </w:p>
    <w:p>
      <w:pPr>
        <w:spacing w:before="66" w:line="271" w:lineRule="exact"/>
        <w:ind w:left="1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position w:val="4"/>
          <w:sz w:val="20"/>
          <w:szCs w:val="20"/>
        </w:rPr>
        <w:t>注：品种种类指品种类别，包括猪、牛、羊等畜禽水产类别。</w:t>
      </w:r>
    </w:p>
    <w:p>
      <w:pPr>
        <w:spacing w:line="229" w:lineRule="auto"/>
        <w:ind w:left="55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品种名称指品种审定或鉴定的正式名称。</w:t>
      </w:r>
    </w:p>
    <w:p>
      <w:pPr>
        <w:spacing w:line="229" w:lineRule="auto"/>
        <w:rPr>
          <w:rFonts w:ascii="宋体" w:hAnsi="宋体" w:eastAsia="宋体" w:cs="宋体"/>
          <w:sz w:val="20"/>
          <w:szCs w:val="20"/>
        </w:rPr>
        <w:sectPr>
          <w:footerReference r:id="rId12" w:type="default"/>
          <w:pgSz w:w="16840" w:h="11900"/>
          <w:pgMar w:top="400" w:right="1031" w:bottom="1244" w:left="1484" w:header="0" w:footer="1081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0" w:line="230" w:lineRule="auto"/>
        <w:ind w:left="14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7</w:t>
      </w:r>
    </w:p>
    <w:p>
      <w:pPr>
        <w:spacing w:line="326" w:lineRule="auto"/>
        <w:rPr>
          <w:rFonts w:ascii="Arial"/>
          <w:sz w:val="21"/>
        </w:rPr>
      </w:pPr>
    </w:p>
    <w:p>
      <w:pPr>
        <w:spacing w:before="114" w:line="219" w:lineRule="auto"/>
        <w:ind w:left="3811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5"/>
          <w:szCs w:val="35"/>
        </w:rPr>
        <w:t xml:space="preserve">2026 </w:t>
      </w:r>
      <w:r>
        <w:rPr>
          <w:rFonts w:ascii="宋体" w:hAnsi="宋体" w:eastAsia="宋体" w:cs="宋体"/>
          <w:spacing w:val="7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年度农业主推技术汇总表</w:t>
      </w:r>
    </w:p>
    <w:p>
      <w:pPr>
        <w:spacing w:line="433" w:lineRule="auto"/>
        <w:rPr>
          <w:rFonts w:ascii="Arial"/>
          <w:sz w:val="21"/>
        </w:rPr>
      </w:pPr>
    </w:p>
    <w:p>
      <w:pPr>
        <w:spacing w:before="91" w:line="217" w:lineRule="auto"/>
        <w:ind w:left="11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推荐单位（盖章</w:t>
      </w:r>
      <w:r>
        <w:rPr>
          <w:rFonts w:ascii="楷体" w:hAnsi="楷体" w:eastAsia="楷体" w:cs="楷体"/>
          <w:spacing w:val="1"/>
          <w:sz w:val="28"/>
          <w:szCs w:val="28"/>
        </w:rPr>
        <w:t>）：</w:t>
      </w:r>
    </w:p>
    <w:p>
      <w:pPr>
        <w:spacing w:line="97" w:lineRule="exact"/>
      </w:pPr>
    </w:p>
    <w:tbl>
      <w:tblPr>
        <w:tblStyle w:val="5"/>
        <w:tblW w:w="139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160"/>
        <w:gridCol w:w="724"/>
        <w:gridCol w:w="682"/>
        <w:gridCol w:w="921"/>
        <w:gridCol w:w="990"/>
        <w:gridCol w:w="960"/>
        <w:gridCol w:w="896"/>
        <w:gridCol w:w="1239"/>
        <w:gridCol w:w="963"/>
        <w:gridCol w:w="1368"/>
        <w:gridCol w:w="476"/>
        <w:gridCol w:w="512"/>
        <w:gridCol w:w="535"/>
        <w:gridCol w:w="515"/>
        <w:gridCol w:w="16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9" w:line="216" w:lineRule="auto"/>
              <w:ind w:left="5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号</w:t>
            </w:r>
          </w:p>
        </w:tc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6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推荐单位</w:t>
            </w:r>
          </w:p>
        </w:tc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1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技术</w:t>
            </w:r>
          </w:p>
          <w:p>
            <w:pPr>
              <w:spacing w:before="1" w:line="229" w:lineRule="auto"/>
              <w:ind w:left="1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名称</w:t>
            </w:r>
          </w:p>
        </w:tc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41" w:lineRule="auto"/>
              <w:ind w:left="143" w:right="131" w:hanging="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技术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类别</w:t>
            </w:r>
          </w:p>
        </w:tc>
        <w:tc>
          <w:tcPr>
            <w:tcW w:w="92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46" w:lineRule="auto"/>
              <w:ind w:left="125" w:right="145" w:firstLine="2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解决的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主要问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题（限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字）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108" w:right="119" w:firstLine="75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技术要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2"/>
                <w:sz w:val="20"/>
                <w:szCs w:val="20"/>
              </w:rPr>
              <w:t>点（限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字）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vAlign w:val="top"/>
          </w:tcPr>
          <w:p>
            <w:pPr>
              <w:spacing w:before="172" w:line="231" w:lineRule="auto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推广区</w:t>
            </w:r>
          </w:p>
          <w:p>
            <w:pPr>
              <w:spacing w:before="22" w:line="231" w:lineRule="auto"/>
              <w:ind w:left="1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域规模</w:t>
            </w:r>
          </w:p>
          <w:p>
            <w:pPr>
              <w:spacing w:before="21" w:line="229" w:lineRule="auto"/>
              <w:ind w:left="1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及效果</w:t>
            </w:r>
          </w:p>
          <w:p>
            <w:pPr>
              <w:spacing w:before="25" w:line="233" w:lineRule="auto"/>
              <w:ind w:left="2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（限</w:t>
            </w:r>
          </w:p>
          <w:p>
            <w:pPr>
              <w:spacing w:before="18" w:line="230" w:lineRule="auto"/>
              <w:ind w:left="1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字）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>
            <w:pPr>
              <w:spacing w:before="174" w:line="247" w:lineRule="auto"/>
              <w:ind w:left="139" w:right="130" w:firstLine="4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是否曾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列为省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级主推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技术及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6"/>
                <w:w w:val="120"/>
                <w:sz w:val="20"/>
                <w:szCs w:val="20"/>
              </w:rPr>
              <w:t>年份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>
            <w:pPr>
              <w:spacing w:before="38" w:line="245" w:lineRule="auto"/>
              <w:ind w:left="112" w:right="106" w:firstLine="97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是否曾入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26"/>
                <w:sz w:val="20"/>
                <w:szCs w:val="20"/>
              </w:rPr>
              <w:t xml:space="preserve">选农业农 村部主推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技术、重大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6"/>
                <w:sz w:val="20"/>
                <w:szCs w:val="20"/>
              </w:rPr>
              <w:t xml:space="preserve">引领性技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术及年份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114" w:right="37" w:firstLine="60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获奖情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-15"/>
                <w:sz w:val="20"/>
                <w:szCs w:val="20"/>
              </w:rPr>
              <w:t xml:space="preserve">况（不超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过</w:t>
            </w:r>
            <w:r>
              <w:rPr>
                <w:rFonts w:ascii="黑体" w:hAnsi="黑体" w:eastAsia="黑体" w:cs="黑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项）</w:t>
            </w:r>
          </w:p>
        </w:tc>
        <w:tc>
          <w:tcPr>
            <w:tcW w:w="1368" w:type="dxa"/>
            <w:vMerge w:val="restart"/>
            <w:tcBorders>
              <w:bottom w:val="nil"/>
            </w:tcBorders>
            <w:vAlign w:val="top"/>
          </w:tcPr>
          <w:p>
            <w:pPr>
              <w:spacing w:before="35" w:line="246" w:lineRule="auto"/>
              <w:ind w:left="165" w:right="155" w:firstLine="1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技术依托单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位（须列入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参与推广的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各级国家农</w:t>
            </w:r>
          </w:p>
          <w:p>
            <w:pPr>
              <w:spacing w:before="22" w:line="234" w:lineRule="auto"/>
              <w:ind w:left="373" w:right="155" w:hanging="2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业技术推广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机构）</w:t>
            </w:r>
          </w:p>
        </w:tc>
        <w:tc>
          <w:tcPr>
            <w:tcW w:w="988" w:type="dxa"/>
            <w:gridSpan w:val="2"/>
            <w:vAlign w:val="top"/>
          </w:tcPr>
          <w:p>
            <w:pPr>
              <w:spacing w:before="171" w:line="230" w:lineRule="auto"/>
              <w:ind w:left="1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技术联</w:t>
            </w:r>
          </w:p>
          <w:p>
            <w:pPr>
              <w:spacing w:before="24" w:line="232" w:lineRule="auto"/>
              <w:ind w:left="2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系人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spacing w:before="36" w:line="231" w:lineRule="auto"/>
              <w:ind w:left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推荐单</w:t>
            </w:r>
          </w:p>
          <w:p>
            <w:pPr>
              <w:spacing w:before="21" w:line="230" w:lineRule="auto"/>
              <w:ind w:left="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位联系</w:t>
            </w:r>
          </w:p>
          <w:p>
            <w:pPr>
              <w:spacing w:before="22" w:line="217" w:lineRule="auto"/>
              <w:ind w:left="4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人</w:t>
            </w:r>
          </w:p>
        </w:tc>
        <w:tc>
          <w:tcPr>
            <w:tcW w:w="1627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申报单位近</w:t>
            </w:r>
            <w:r>
              <w:rPr>
                <w:rFonts w:ascii="黑体" w:hAnsi="黑体" w:eastAsia="黑体" w:cs="黑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</w:p>
          <w:p>
            <w:pPr>
              <w:spacing w:before="20" w:line="231" w:lineRule="auto"/>
              <w:ind w:left="1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年入选主推技</w:t>
            </w:r>
          </w:p>
          <w:p>
            <w:pPr>
              <w:spacing w:before="24" w:line="231" w:lineRule="auto"/>
              <w:ind w:left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术及推广应用</w:t>
            </w:r>
          </w:p>
          <w:p>
            <w:pPr>
              <w:spacing w:before="20" w:line="231" w:lineRule="auto"/>
              <w:ind w:left="6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textDirection w:val="tbRlV"/>
            <w:vAlign w:val="top"/>
          </w:tcPr>
          <w:p>
            <w:pPr>
              <w:spacing w:before="129" w:line="216" w:lineRule="auto"/>
              <w:ind w:left="1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姓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名</w:t>
            </w:r>
          </w:p>
        </w:tc>
        <w:tc>
          <w:tcPr>
            <w:tcW w:w="512" w:type="dxa"/>
            <w:textDirection w:val="tbRlV"/>
            <w:vAlign w:val="top"/>
          </w:tcPr>
          <w:p>
            <w:pPr>
              <w:spacing w:before="147" w:line="215" w:lineRule="auto"/>
              <w:ind w:left="1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电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话</w:t>
            </w:r>
          </w:p>
        </w:tc>
        <w:tc>
          <w:tcPr>
            <w:tcW w:w="535" w:type="dxa"/>
            <w:textDirection w:val="tbRlV"/>
            <w:vAlign w:val="top"/>
          </w:tcPr>
          <w:p>
            <w:pPr>
              <w:spacing w:before="158" w:line="216" w:lineRule="auto"/>
              <w:ind w:left="1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姓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名</w:t>
            </w:r>
          </w:p>
        </w:tc>
        <w:tc>
          <w:tcPr>
            <w:tcW w:w="515" w:type="dxa"/>
            <w:textDirection w:val="tbRlV"/>
            <w:vAlign w:val="top"/>
          </w:tcPr>
          <w:p>
            <w:pPr>
              <w:spacing w:before="149" w:line="215" w:lineRule="auto"/>
              <w:ind w:left="1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电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话</w:t>
            </w:r>
          </w:p>
        </w:tc>
        <w:tc>
          <w:tcPr>
            <w:tcW w:w="16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4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30" w:type="dxa"/>
            <w:vAlign w:val="top"/>
          </w:tcPr>
          <w:p>
            <w:pPr>
              <w:spacing w:before="253" w:line="195" w:lineRule="auto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3" w:line="239" w:lineRule="auto"/>
        <w:ind w:left="539" w:right="113" w:hanging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注：技术类别指粮油作物、经济作物、园艺作物、热带作物、饲草、植物保护、畜禽养殖、动</w:t>
      </w:r>
      <w:r>
        <w:rPr>
          <w:rFonts w:ascii="宋体" w:hAnsi="宋体" w:eastAsia="宋体" w:cs="宋体"/>
          <w:spacing w:val="8"/>
          <w:sz w:val="20"/>
          <w:szCs w:val="20"/>
        </w:rPr>
        <w:t>物疫病防控、水产养殖、农业机械化、设施与智能化、农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产品加工储运、农业防灾减灾、耕地质量提升、农产品质</w:t>
      </w:r>
      <w:r>
        <w:rPr>
          <w:rFonts w:ascii="宋体" w:hAnsi="宋体" w:eastAsia="宋体" w:cs="宋体"/>
          <w:spacing w:val="9"/>
          <w:sz w:val="20"/>
          <w:szCs w:val="20"/>
        </w:rPr>
        <w:t>量安全、农业资源高效利用和生态环境保护等。</w:t>
      </w:r>
    </w:p>
    <w:p>
      <w:pPr>
        <w:spacing w:line="239" w:lineRule="auto"/>
        <w:rPr>
          <w:rFonts w:ascii="宋体" w:hAnsi="宋体" w:eastAsia="宋体" w:cs="宋体"/>
          <w:sz w:val="20"/>
          <w:szCs w:val="20"/>
        </w:rPr>
        <w:sectPr>
          <w:footerReference r:id="rId13" w:type="default"/>
          <w:pgSz w:w="16840" w:h="11900"/>
          <w:pgMar w:top="400" w:right="1448" w:bottom="1244" w:left="1388" w:header="0" w:footer="1081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0" w:line="230" w:lineRule="auto"/>
        <w:ind w:left="17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8</w:t>
      </w:r>
    </w:p>
    <w:p>
      <w:pPr>
        <w:spacing w:line="327" w:lineRule="auto"/>
        <w:rPr>
          <w:rFonts w:ascii="Arial"/>
          <w:sz w:val="21"/>
        </w:rPr>
      </w:pPr>
    </w:p>
    <w:p>
      <w:pPr>
        <w:spacing w:before="114" w:line="218" w:lineRule="auto"/>
        <w:ind w:left="3769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5"/>
          <w:szCs w:val="35"/>
        </w:rPr>
        <w:t xml:space="preserve">2026 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年度农业重大引领性技术推荐汇总表</w: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101" w:line="222" w:lineRule="auto"/>
        <w:ind w:left="1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推荐单位（盖章</w:t>
      </w:r>
      <w:r>
        <w:rPr>
          <w:rFonts w:ascii="楷体" w:hAnsi="楷体" w:eastAsia="楷体" w:cs="楷体"/>
          <w:sz w:val="31"/>
          <w:szCs w:val="31"/>
        </w:rPr>
        <w:t>）：</w:t>
      </w:r>
    </w:p>
    <w:p>
      <w:pPr>
        <w:spacing w:line="59" w:lineRule="exact"/>
      </w:pPr>
    </w:p>
    <w:tbl>
      <w:tblPr>
        <w:tblStyle w:val="5"/>
        <w:tblW w:w="138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136"/>
        <w:gridCol w:w="1136"/>
        <w:gridCol w:w="738"/>
        <w:gridCol w:w="1137"/>
        <w:gridCol w:w="1426"/>
        <w:gridCol w:w="1026"/>
        <w:gridCol w:w="1319"/>
        <w:gridCol w:w="853"/>
        <w:gridCol w:w="1297"/>
        <w:gridCol w:w="1114"/>
        <w:gridCol w:w="456"/>
        <w:gridCol w:w="599"/>
        <w:gridCol w:w="594"/>
        <w:gridCol w:w="6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43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2" w:line="216" w:lineRule="auto"/>
              <w:ind w:left="7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号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5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推荐单位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技术名称</w:t>
            </w:r>
          </w:p>
        </w:tc>
        <w:tc>
          <w:tcPr>
            <w:tcW w:w="738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1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技术</w:t>
            </w:r>
          </w:p>
          <w:p>
            <w:pPr>
              <w:spacing w:line="229" w:lineRule="auto"/>
              <w:ind w:left="1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类别</w:t>
            </w:r>
          </w:p>
        </w:tc>
        <w:tc>
          <w:tcPr>
            <w:tcW w:w="1137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33" w:firstLine="1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技术要点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（限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sz w:val="20"/>
                <w:szCs w:val="20"/>
              </w:rPr>
              <w:t xml:space="preserve">100 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字）</w:t>
            </w:r>
          </w:p>
        </w:tc>
        <w:tc>
          <w:tcPr>
            <w:tcW w:w="1426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试验示范推广</w:t>
            </w:r>
          </w:p>
          <w:p>
            <w:pPr>
              <w:spacing w:before="25"/>
              <w:ind w:left="514" w:right="109" w:hanging="4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情况（限</w:t>
            </w:r>
            <w:r>
              <w:rPr>
                <w:rFonts w:ascii="黑体" w:hAnsi="黑体" w:eastAsia="黑体" w:cs="黑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字）</w:t>
            </w:r>
          </w:p>
        </w:tc>
        <w:tc>
          <w:tcPr>
            <w:tcW w:w="1026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97" w:right="9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推广应用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潜力（限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字）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15" w:firstLine="20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集成熟化与示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范推广工作计  </w:t>
            </w:r>
            <w:r>
              <w:rPr>
                <w:rFonts w:ascii="黑体" w:hAnsi="黑体" w:eastAsia="黑体" w:cs="黑体"/>
                <w:spacing w:val="-18"/>
                <w:sz w:val="20"/>
                <w:szCs w:val="20"/>
              </w:rPr>
              <w:t>划（限</w:t>
            </w:r>
            <w:r>
              <w:rPr>
                <w:rFonts w:ascii="黑体" w:hAnsi="黑体" w:eastAsia="黑体" w:cs="黑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sz w:val="20"/>
                <w:szCs w:val="20"/>
              </w:rPr>
              <w:t>字）</w:t>
            </w: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是否有</w:t>
            </w:r>
          </w:p>
          <w:p>
            <w:pPr>
              <w:spacing w:before="24" w:line="231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经费支</w:t>
            </w:r>
          </w:p>
          <w:p>
            <w:pPr>
              <w:spacing w:before="20" w:line="231" w:lineRule="auto"/>
              <w:ind w:left="3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持</w:t>
            </w:r>
          </w:p>
        </w:tc>
        <w:tc>
          <w:tcPr>
            <w:tcW w:w="1297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是否在现代农</w:t>
            </w:r>
          </w:p>
          <w:p>
            <w:pPr>
              <w:spacing w:before="22" w:line="229" w:lineRule="auto"/>
              <w:ind w:left="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业科技试验示</w:t>
            </w:r>
          </w:p>
          <w:p>
            <w:pPr>
              <w:spacing w:before="23" w:line="229" w:lineRule="auto"/>
              <w:ind w:left="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范基地开展试</w:t>
            </w:r>
          </w:p>
          <w:p>
            <w:pPr>
              <w:spacing w:before="25" w:line="230" w:lineRule="auto"/>
              <w:ind w:left="33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验示范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>
            <w:pPr>
              <w:spacing w:before="219" w:line="246" w:lineRule="auto"/>
              <w:ind w:left="37" w:right="29" w:firstLine="1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技术依托单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位（须列入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参与推广的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各级国家农</w:t>
            </w:r>
          </w:p>
          <w:p>
            <w:pPr>
              <w:spacing w:before="24" w:line="242" w:lineRule="auto"/>
              <w:ind w:left="248" w:right="29" w:hanging="2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业技术推广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机构）</w:t>
            </w:r>
          </w:p>
        </w:tc>
        <w:tc>
          <w:tcPr>
            <w:tcW w:w="1055" w:type="dxa"/>
            <w:gridSpan w:val="2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3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技术</w:t>
            </w:r>
          </w:p>
          <w:p>
            <w:pPr>
              <w:spacing w:before="1" w:line="229" w:lineRule="auto"/>
              <w:ind w:left="2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联系人</w:t>
            </w:r>
          </w:p>
        </w:tc>
        <w:tc>
          <w:tcPr>
            <w:tcW w:w="1196" w:type="dxa"/>
            <w:gridSpan w:val="2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41" w:lineRule="auto"/>
              <w:ind w:left="398" w:right="72" w:hanging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推荐单位联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3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5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电话</w:t>
            </w:r>
          </w:p>
        </w:tc>
        <w:tc>
          <w:tcPr>
            <w:tcW w:w="59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60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3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3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3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2" w:line="228" w:lineRule="auto"/>
        <w:ind w:left="14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注：技术类别指高效种养、生物育种、耕地保护与利用、防灾减灾、设施与智能装备、动植物疫病</w:t>
      </w:r>
      <w:r>
        <w:rPr>
          <w:rFonts w:ascii="宋体" w:hAnsi="宋体" w:eastAsia="宋体" w:cs="宋体"/>
          <w:spacing w:val="9"/>
          <w:sz w:val="20"/>
          <w:szCs w:val="20"/>
        </w:rPr>
        <w:t>防控、农业资源环境、精深加工、绿色低碳等。</w:t>
      </w:r>
    </w:p>
    <w:p>
      <w:bookmarkStart w:id="0" w:name="_GoBack"/>
      <w:bookmarkEnd w:id="0"/>
    </w:p>
    <w:sectPr>
      <w:footerReference r:id="rId14" w:type="default"/>
      <w:pgSz w:w="16840" w:h="11900"/>
      <w:pgMar w:top="400" w:right="1606" w:bottom="1244" w:left="1358" w:header="0" w:footer="10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4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7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0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5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8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5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2EzYmE3YzNmYjc2NmRhNjE2YTAyNzJlY2NlMmIifQ=="/>
  </w:docVars>
  <w:rsids>
    <w:rsidRoot w:val="79834A3F"/>
    <w:rsid w:val="7983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2025-10-13T03:57:00Z</dcterms:created>
  <dc:creator>王静娅</dc:creator>
  <cp:lastModifiedBy>王静娅</cp:lastModifiedBy>
  <dcterms:modified xsi:type="dcterms:W3CDTF">2025-10-13T03:58:24Z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32E84A5D18DA46E5BA880C094E02CA8D_11</vt:lpwstr>
  </property>
</Properties>
</file>