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rPr>
      </w:pPr>
    </w:p>
    <w:p>
      <w:pPr>
        <w:bidi w:val="0"/>
        <w:rPr>
          <w:rFonts w:hint="default" w:ascii="Times New Roman" w:hAnsi="Times New Roman" w:cs="Times New Roman" w:eastAsiaTheme="minorEastAsia"/>
          <w:kern w:val="2"/>
          <w:sz w:val="21"/>
          <w:szCs w:val="24"/>
          <w:lang w:val="en-US" w:eastAsia="zh-CN" w:bidi="ar-SA"/>
        </w:rPr>
      </w:pPr>
    </w:p>
    <w:p>
      <w:pPr>
        <w:pStyle w:val="2"/>
        <w:rPr>
          <w:rFonts w:hint="default" w:ascii="Times New Roman" w:hAnsi="Times New Roman" w:cs="Times New Roman" w:eastAsiaTheme="minorEastAsia"/>
          <w:kern w:val="2"/>
          <w:sz w:val="21"/>
          <w:szCs w:val="24"/>
          <w:lang w:val="en-US" w:eastAsia="zh-CN" w:bidi="ar-SA"/>
        </w:rPr>
      </w:pPr>
    </w:p>
    <w:p>
      <w:pPr>
        <w:pStyle w:val="2"/>
        <w:rPr>
          <w:rFonts w:hint="default" w:ascii="Times New Roman" w:hAnsi="Times New Roman" w:cs="Times New Roman" w:eastAsiaTheme="minorEastAsia"/>
          <w:kern w:val="2"/>
          <w:sz w:val="21"/>
          <w:szCs w:val="24"/>
          <w:lang w:val="en-US" w:eastAsia="zh-CN" w:bidi="ar-SA"/>
        </w:rPr>
      </w:pPr>
    </w:p>
    <w:p>
      <w:pPr>
        <w:pStyle w:val="2"/>
        <w:rPr>
          <w:rFonts w:hint="default" w:ascii="Times New Roman" w:hAnsi="Times New Roman" w:cs="Times New Roman" w:eastAsiaTheme="minorEastAsia"/>
          <w:kern w:val="2"/>
          <w:sz w:val="21"/>
          <w:szCs w:val="24"/>
          <w:lang w:val="en-US" w:eastAsia="zh-CN" w:bidi="ar-SA"/>
        </w:rPr>
      </w:pPr>
    </w:p>
    <w:p>
      <w:pPr>
        <w:bidi w:val="0"/>
        <w:rPr>
          <w:rFonts w:hint="default" w:ascii="Times New Roman" w:hAnsi="Times New Roman" w:cs="Times New Roman"/>
          <w:lang w:val="en-US" w:eastAsia="zh-CN"/>
        </w:rPr>
      </w:pPr>
    </w:p>
    <w:p>
      <w:pPr>
        <w:spacing w:after="156" w:afterLines="50"/>
        <w:jc w:val="center"/>
        <w:rPr>
          <w:rFonts w:hint="default" w:ascii="Times New Roman" w:hAnsi="Times New Roman" w:cs="Times New Roman"/>
          <w:sz w:val="28"/>
          <w:szCs w:val="28"/>
        </w:rPr>
      </w:pPr>
    </w:p>
    <w:p>
      <w:pPr>
        <w:spacing w:after="312" w:afterLines="100" w:line="360" w:lineRule="auto"/>
        <w:jc w:val="center"/>
        <w:rPr>
          <w:rFonts w:hint="default" w:ascii="Times New Roman" w:hAnsi="Times New Roman" w:eastAsia="黑体" w:cs="Times New Roman"/>
          <w:spacing w:val="20"/>
          <w:sz w:val="48"/>
          <w:szCs w:val="48"/>
        </w:rPr>
      </w:pPr>
      <w:r>
        <w:rPr>
          <w:rFonts w:hint="default" w:ascii="Times New Roman" w:hAnsi="Times New Roman" w:eastAsia="黑体" w:cs="Times New Roman"/>
          <w:spacing w:val="20"/>
          <w:sz w:val="48"/>
          <w:szCs w:val="48"/>
          <w:lang w:eastAsia="zh-CN"/>
        </w:rPr>
        <w:t>八师石河子市</w:t>
      </w:r>
      <w:r>
        <w:rPr>
          <w:rFonts w:hint="default" w:ascii="Times New Roman" w:hAnsi="Times New Roman" w:eastAsia="黑体" w:cs="Times New Roman"/>
          <w:spacing w:val="20"/>
          <w:sz w:val="48"/>
          <w:szCs w:val="48"/>
        </w:rPr>
        <w:t>财政科技计划项目</w:t>
      </w:r>
    </w:p>
    <w:p>
      <w:pPr>
        <w:spacing w:line="360" w:lineRule="auto"/>
        <w:jc w:val="center"/>
        <w:rPr>
          <w:rFonts w:hint="default" w:ascii="Times New Roman" w:hAnsi="Times New Roman" w:eastAsia="黑体" w:cs="Times New Roman"/>
          <w:spacing w:val="200"/>
          <w:sz w:val="72"/>
          <w:szCs w:val="72"/>
        </w:rPr>
      </w:pPr>
      <w:r>
        <w:rPr>
          <w:rFonts w:hint="default" w:ascii="Times New Roman" w:hAnsi="Times New Roman" w:eastAsia="黑体" w:cs="Times New Roman"/>
          <w:spacing w:val="200"/>
          <w:sz w:val="72"/>
          <w:szCs w:val="72"/>
        </w:rPr>
        <w:t>申请</w:t>
      </w:r>
      <w:r>
        <w:rPr>
          <w:rFonts w:hint="default" w:ascii="Times New Roman" w:hAnsi="Times New Roman" w:eastAsia="黑体" w:cs="Times New Roman"/>
          <w:sz w:val="72"/>
          <w:szCs w:val="72"/>
        </w:rPr>
        <w:t>书</w:t>
      </w:r>
      <w:bookmarkStart w:id="0" w:name="_GoBack"/>
      <w:bookmarkEnd w:id="0"/>
    </w:p>
    <w:p>
      <w:pPr>
        <w:jc w:val="center"/>
        <w:rPr>
          <w:rFonts w:hint="default" w:ascii="Times New Roman" w:hAnsi="Times New Roman" w:cs="Times New Roman"/>
          <w:sz w:val="32"/>
          <w:szCs w:val="32"/>
        </w:rPr>
      </w:pPr>
    </w:p>
    <w:tbl>
      <w:tblPr>
        <w:tblStyle w:val="7"/>
        <w:tblW w:w="78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21"/>
        <w:gridCol w:w="551"/>
        <w:gridCol w:w="1719"/>
        <w:gridCol w:w="960"/>
        <w:gridCol w:w="2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计划类别：</w:t>
            </w:r>
          </w:p>
        </w:tc>
        <w:tc>
          <w:tcPr>
            <w:tcW w:w="6072" w:type="dxa"/>
            <w:gridSpan w:val="4"/>
            <w:tcBorders>
              <w:bottom w:val="single" w:color="auto" w:sz="4" w:space="0"/>
            </w:tcBorders>
            <w:tcMar>
              <w:bottom w:w="28" w:type="dxa"/>
            </w:tcMar>
            <w:vAlign w:val="bottom"/>
          </w:tcPr>
          <w:p>
            <w:pPr>
              <w:keepNext w:val="0"/>
              <w:keepLines w:val="0"/>
              <w:widowControl/>
              <w:suppressLineNumbers w:val="0"/>
              <w:jc w:val="left"/>
              <w:rPr>
                <w:rFonts w:hint="default" w:ascii="Times New Roman" w:hAnsi="Times New Roman" w:eastAsia="仿宋" w:cs="Times New Roman"/>
                <w:sz w:val="24"/>
                <w:szCs w:val="24"/>
                <w:lang w:val="en-US"/>
              </w:rPr>
            </w:pPr>
            <w:r>
              <w:rPr>
                <w:rFonts w:hint="eastAsia" w:ascii="仿宋" w:hAnsi="仿宋" w:eastAsia="仿宋" w:cs="仿宋"/>
                <w:color w:val="000000"/>
                <w:kern w:val="0"/>
                <w:sz w:val="24"/>
                <w:szCs w:val="24"/>
                <w:lang w:val="en-US" w:eastAsia="zh-CN" w:bidi="ar"/>
              </w:rPr>
              <w:t>重大科技计划/重点领域科技攻关计划/科技成果转移转化引导计划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2"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项目名称：</w:t>
            </w:r>
          </w:p>
        </w:tc>
        <w:tc>
          <w:tcPr>
            <w:tcW w:w="6071" w:type="dxa"/>
            <w:gridSpan w:val="4"/>
            <w:tcBorders>
              <w:top w:val="single" w:color="auto" w:sz="4" w:space="0"/>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技术领域：</w:t>
            </w:r>
          </w:p>
        </w:tc>
        <w:tc>
          <w:tcPr>
            <w:tcW w:w="6072" w:type="dxa"/>
            <w:gridSpan w:val="4"/>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3" w:type="dxa"/>
            <w:gridSpan w:val="2"/>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推荐单位(公章)：</w:t>
            </w:r>
          </w:p>
        </w:tc>
        <w:tc>
          <w:tcPr>
            <w:tcW w:w="5520" w:type="dxa"/>
            <w:gridSpan w:val="3"/>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3" w:type="dxa"/>
            <w:gridSpan w:val="2"/>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承担单位(公章)：</w:t>
            </w:r>
          </w:p>
        </w:tc>
        <w:tc>
          <w:tcPr>
            <w:tcW w:w="5520" w:type="dxa"/>
            <w:gridSpan w:val="3"/>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项目负责人：</w:t>
            </w:r>
          </w:p>
        </w:tc>
        <w:tc>
          <w:tcPr>
            <w:tcW w:w="2270" w:type="dxa"/>
            <w:gridSpan w:val="2"/>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c>
          <w:tcPr>
            <w:tcW w:w="960" w:type="dxa"/>
            <w:vAlign w:val="bottom"/>
          </w:tcPr>
          <w:p>
            <w:pPr>
              <w:spacing w:line="400" w:lineRule="exact"/>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手机</w:t>
            </w:r>
          </w:p>
        </w:tc>
        <w:tc>
          <w:tcPr>
            <w:tcW w:w="2842" w:type="dxa"/>
            <w:tcBorders>
              <w:left w:val="nil"/>
              <w:bottom w:val="single" w:color="auto" w:sz="4" w:space="0"/>
            </w:tcBorders>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项目联系人：</w:t>
            </w:r>
          </w:p>
        </w:tc>
        <w:tc>
          <w:tcPr>
            <w:tcW w:w="2270" w:type="dxa"/>
            <w:gridSpan w:val="2"/>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c>
          <w:tcPr>
            <w:tcW w:w="960" w:type="dxa"/>
            <w:vAlign w:val="bottom"/>
          </w:tcPr>
          <w:p>
            <w:pPr>
              <w:spacing w:line="400" w:lineRule="exact"/>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手机</w:t>
            </w:r>
          </w:p>
        </w:tc>
        <w:tc>
          <w:tcPr>
            <w:tcW w:w="2842" w:type="dxa"/>
            <w:tcBorders>
              <w:left w:val="nil"/>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执行期限：</w:t>
            </w:r>
          </w:p>
        </w:tc>
        <w:tc>
          <w:tcPr>
            <w:tcW w:w="2270" w:type="dxa"/>
            <w:gridSpan w:val="2"/>
            <w:tcBorders>
              <w:top w:val="single" w:color="auto" w:sz="4" w:space="0"/>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c>
          <w:tcPr>
            <w:tcW w:w="960" w:type="dxa"/>
            <w:vAlign w:val="bottom"/>
          </w:tcPr>
          <w:p>
            <w:pPr>
              <w:spacing w:line="400" w:lineRule="exact"/>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至</w:t>
            </w:r>
          </w:p>
        </w:tc>
        <w:tc>
          <w:tcPr>
            <w:tcW w:w="2842" w:type="dxa"/>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sz w:val="28"/>
                <w:szCs w:val="28"/>
              </w:rPr>
            </w:pPr>
            <w:r>
              <w:rPr>
                <w:rFonts w:hint="default" w:ascii="Times New Roman" w:hAnsi="Times New Roman" w:eastAsia="黑体" w:cs="Times New Roman"/>
                <w:sz w:val="28"/>
                <w:szCs w:val="28"/>
              </w:rPr>
              <w:t>申请日期：</w:t>
            </w:r>
          </w:p>
        </w:tc>
        <w:tc>
          <w:tcPr>
            <w:tcW w:w="6072" w:type="dxa"/>
            <w:gridSpan w:val="4"/>
            <w:tcBorders>
              <w:bottom w:val="single" w:color="auto" w:sz="4" w:space="0"/>
            </w:tcBorders>
            <w:tcMar>
              <w:bottom w:w="28" w:type="dxa"/>
            </w:tcMar>
            <w:vAlign w:val="bottom"/>
          </w:tcPr>
          <w:p>
            <w:pPr>
              <w:spacing w:line="360" w:lineRule="exact"/>
              <w:rPr>
                <w:rFonts w:hint="default" w:ascii="Times New Roman" w:hAnsi="Times New Roman" w:eastAsia="仿宋" w:cs="Times New Roman"/>
                <w:sz w:val="24"/>
                <w:szCs w:val="24"/>
              </w:rPr>
            </w:pPr>
          </w:p>
        </w:tc>
      </w:tr>
    </w:tbl>
    <w:p>
      <w:pPr>
        <w:jc w:val="center"/>
        <w:rPr>
          <w:rFonts w:hint="default" w:ascii="Times New Roman" w:hAnsi="Times New Roman" w:cs="Times New Roman"/>
          <w:sz w:val="32"/>
          <w:szCs w:val="32"/>
        </w:rPr>
      </w:pPr>
    </w:p>
    <w:p>
      <w:pPr>
        <w:jc w:val="center"/>
        <w:rPr>
          <w:rFonts w:hint="default" w:ascii="Times New Roman" w:hAnsi="Times New Roman" w:cs="Times New Roman"/>
          <w:sz w:val="32"/>
          <w:szCs w:val="32"/>
        </w:rPr>
      </w:pPr>
    </w:p>
    <w:p>
      <w:pPr>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八师石河子市科技局 制</w:t>
      </w:r>
    </w:p>
    <w:p>
      <w:pPr>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二〇二</w:t>
      </w:r>
      <w:r>
        <w:rPr>
          <w:rFonts w:hint="eastAsia" w:ascii="Times New Roman" w:hAnsi="Times New Roman" w:eastAsia="黑体" w:cs="Times New Roman"/>
          <w:sz w:val="36"/>
          <w:szCs w:val="36"/>
          <w:lang w:val="en-US" w:eastAsia="zh-CN"/>
        </w:rPr>
        <w:t>三</w:t>
      </w:r>
      <w:r>
        <w:rPr>
          <w:rFonts w:hint="default" w:ascii="Times New Roman" w:hAnsi="Times New Roman" w:eastAsia="黑体" w:cs="Times New Roman"/>
          <w:sz w:val="36"/>
          <w:szCs w:val="36"/>
        </w:rPr>
        <w:t>年</w:t>
      </w:r>
      <w:r>
        <w:rPr>
          <w:rFonts w:hint="default" w:ascii="Times New Roman" w:hAnsi="Times New Roman" w:eastAsia="黑体" w:cs="Times New Roman"/>
          <w:sz w:val="36"/>
          <w:szCs w:val="36"/>
          <w:lang w:eastAsia="zh-CN"/>
        </w:rPr>
        <w:t>十一</w:t>
      </w:r>
      <w:r>
        <w:rPr>
          <w:rFonts w:hint="default" w:ascii="Times New Roman" w:hAnsi="Times New Roman" w:eastAsia="黑体" w:cs="Times New Roman"/>
          <w:sz w:val="36"/>
          <w:szCs w:val="36"/>
        </w:rPr>
        <w:t>月</w:t>
      </w:r>
    </w:p>
    <w:p>
      <w:pPr>
        <w:bidi w:val="0"/>
        <w:rPr>
          <w:rFonts w:hint="default" w:ascii="Times New Roman" w:hAnsi="Times New Roman" w:cs="Times New Roman"/>
          <w:lang w:val="en-US" w:eastAsia="zh-CN"/>
        </w:rPr>
      </w:pPr>
    </w:p>
    <w:p>
      <w:pPr>
        <w:tabs>
          <w:tab w:val="left" w:pos="5026"/>
        </w:tabs>
        <w:bidi w:val="0"/>
        <w:jc w:val="left"/>
        <w:rPr>
          <w:rFonts w:hint="default" w:ascii="Times New Roman" w:hAnsi="Times New Roman" w:cs="Times New Roman"/>
          <w:lang w:val="en-US" w:eastAsia="zh-CN"/>
        </w:rPr>
      </w:pPr>
    </w:p>
    <w:p>
      <w:pPr>
        <w:tabs>
          <w:tab w:val="left" w:pos="5026"/>
        </w:tabs>
        <w:bidi w:val="0"/>
        <w:jc w:val="left"/>
        <w:rPr>
          <w:rFonts w:hint="default" w:ascii="Times New Roman" w:hAnsi="Times New Roman" w:cs="Times New Roman"/>
          <w:lang w:val="en-US" w:eastAsia="zh-CN"/>
        </w:rPr>
      </w:pPr>
    </w:p>
    <w:p>
      <w:pPr>
        <w:widowControl/>
        <w:jc w:val="center"/>
        <w:rPr>
          <w:rFonts w:hint="default" w:ascii="Times New Roman" w:hAnsi="Times New Roman" w:eastAsia="黑体" w:cs="Times New Roman"/>
          <w:spacing w:val="60"/>
          <w:sz w:val="32"/>
          <w:szCs w:val="32"/>
        </w:rPr>
        <w:sectPr>
          <w:headerReference r:id="rId3" w:type="default"/>
          <w:pgSz w:w="11906" w:h="16838"/>
          <w:pgMar w:top="1418" w:right="1418" w:bottom="1418" w:left="1418" w:header="851" w:footer="992" w:gutter="0"/>
          <w:pgNumType w:fmt="numberInDash"/>
          <w:cols w:space="425" w:num="1"/>
          <w:docGrid w:linePitch="312" w:charSpace="0"/>
        </w:sectPr>
      </w:pPr>
    </w:p>
    <w:p>
      <w:pPr>
        <w:widowControl/>
        <w:jc w:val="center"/>
        <w:rPr>
          <w:rFonts w:hint="default" w:ascii="Times New Roman" w:hAnsi="Times New Roman" w:eastAsia="黑体" w:cs="Times New Roman"/>
          <w:sz w:val="32"/>
          <w:szCs w:val="32"/>
        </w:rPr>
      </w:pPr>
      <w:r>
        <w:rPr>
          <w:rFonts w:hint="default" w:ascii="Times New Roman" w:hAnsi="Times New Roman" w:eastAsia="黑体" w:cs="Times New Roman"/>
          <w:spacing w:val="60"/>
          <w:sz w:val="32"/>
          <w:szCs w:val="32"/>
        </w:rPr>
        <w:t>填写说</w:t>
      </w:r>
      <w:r>
        <w:rPr>
          <w:rFonts w:hint="default" w:ascii="Times New Roman" w:hAnsi="Times New Roman" w:eastAsia="黑体" w:cs="Times New Roman"/>
          <w:sz w:val="32"/>
          <w:szCs w:val="32"/>
        </w:rPr>
        <w:t>明</w:t>
      </w:r>
    </w:p>
    <w:p>
      <w:pPr>
        <w:widowControl/>
        <w:spacing w:line="360" w:lineRule="auto"/>
        <w:jc w:val="center"/>
        <w:rPr>
          <w:rFonts w:hint="default" w:ascii="Times New Roman" w:hAnsi="Times New Roman" w:cs="Times New Roman"/>
          <w:szCs w:val="21"/>
        </w:rPr>
      </w:pP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1</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项目申报书分为“项目基本信息表”、“经费预算”、“项目承担（合作）单位信息表”、“研究开发人员汇总表”、“项目负责人信息表”、“相关附件”、“审核意见”和项目实施</w:t>
      </w:r>
      <w:r>
        <w:rPr>
          <w:rFonts w:hint="default" w:ascii="Times New Roman" w:hAnsi="Times New Roman" w:cs="Times New Roman"/>
          <w:sz w:val="28"/>
          <w:szCs w:val="28"/>
          <w:lang w:val="en-US" w:eastAsia="zh-CN"/>
        </w:rPr>
        <w:t>方案等</w:t>
      </w:r>
      <w:r>
        <w:rPr>
          <w:rFonts w:hint="default" w:ascii="Times New Roman" w:hAnsi="Times New Roman" w:cs="Times New Roman"/>
          <w:sz w:val="28"/>
          <w:szCs w:val="28"/>
        </w:rPr>
        <w:t>部分。</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申报书的内容将作为项目评审以及签订任务书的重要依据，申报书的各项填报内容</w:t>
      </w:r>
      <w:r>
        <w:rPr>
          <w:rFonts w:hint="default" w:ascii="Times New Roman" w:hAnsi="Times New Roman" w:cs="Times New Roman"/>
          <w:sz w:val="28"/>
          <w:szCs w:val="28"/>
          <w:lang w:val="en-US" w:eastAsia="zh-CN"/>
        </w:rPr>
        <w:t>应</w:t>
      </w:r>
      <w:r>
        <w:rPr>
          <w:rFonts w:hint="default" w:ascii="Times New Roman" w:hAnsi="Times New Roman" w:cs="Times New Roman"/>
          <w:sz w:val="28"/>
          <w:szCs w:val="28"/>
        </w:rPr>
        <w:t>实事求是、准确完整、层次清晰。</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所属</w:t>
      </w:r>
      <w:r>
        <w:rPr>
          <w:rFonts w:hint="eastAsia" w:ascii="Times New Roman" w:hAnsi="Times New Roman" w:cs="Times New Roman"/>
          <w:sz w:val="28"/>
          <w:szCs w:val="28"/>
          <w:lang w:val="en-US" w:eastAsia="zh-CN"/>
        </w:rPr>
        <w:t>计划类别</w:t>
      </w:r>
      <w:r>
        <w:rPr>
          <w:rFonts w:hint="default" w:ascii="Times New Roman" w:hAnsi="Times New Roman" w:cs="Times New Roman"/>
          <w:sz w:val="28"/>
          <w:szCs w:val="28"/>
        </w:rPr>
        <w:t>：</w:t>
      </w:r>
      <w:r>
        <w:rPr>
          <w:rFonts w:hint="eastAsia" w:ascii="Times New Roman" w:hAnsi="Times New Roman" w:cs="Times New Roman"/>
          <w:sz w:val="28"/>
          <w:szCs w:val="28"/>
          <w:lang w:val="en-US" w:eastAsia="zh-CN"/>
        </w:rPr>
        <w:t>重大科技项目计划、科技攻关计划、科技成果转移转化引导计划、科技合作计划、创新创业平台与基地建设计划、其他</w:t>
      </w:r>
      <w:r>
        <w:rPr>
          <w:rFonts w:hint="default" w:ascii="Times New Roman" w:hAnsi="Times New Roman" w:cs="Times New Roman"/>
          <w:sz w:val="28"/>
          <w:szCs w:val="28"/>
        </w:rPr>
        <w:t>。</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2</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申报单位可根据申请指南、申报项目的研究内容自行确定所申报项目的项目名称。项目名称应清晰、准确反映研究内容，项目名称不宜宽泛。</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3．外来语要同时用原文和中文表达，第一次出现的缩略词，须注明全称。</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4．申报书中的单位名称，请填写全称，并与单位公章一致。申报书纸质档需要项目负责人签字，日期如实填写。</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lang w:val="en-US" w:eastAsia="zh-CN"/>
        </w:rPr>
        <w:t xml:space="preserve">5. </w:t>
      </w:r>
      <w:r>
        <w:rPr>
          <w:rFonts w:hint="default" w:ascii="Times New Roman" w:hAnsi="Times New Roman" w:cs="Times New Roman"/>
          <w:sz w:val="28"/>
          <w:szCs w:val="28"/>
        </w:rPr>
        <w:t>填写完成后，请申报单位对所申报信息的真实、完整、有效进行审核</w:t>
      </w:r>
      <w:r>
        <w:rPr>
          <w:rFonts w:hint="default" w:ascii="Times New Roman" w:hAnsi="Times New Roman" w:cs="Times New Roman"/>
          <w:sz w:val="28"/>
          <w:szCs w:val="28"/>
          <w:lang w:eastAsia="zh-CN"/>
        </w:rPr>
        <w:t>，</w:t>
      </w:r>
      <w:r>
        <w:rPr>
          <w:rFonts w:hint="default" w:ascii="Times New Roman" w:hAnsi="Times New Roman" w:cs="Times New Roman"/>
          <w:sz w:val="28"/>
          <w:szCs w:val="28"/>
        </w:rPr>
        <w:t>对申报材料的真实性、完整性负责。</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请申报单位审核、确认申报材料后，将加盖公章一式2份纸质申报材料（含PDF及DOCX电子版）报送至师市科技局。</w:t>
      </w:r>
    </w:p>
    <w:p>
      <w:pPr>
        <w:widowControl/>
        <w:spacing w:line="360" w:lineRule="auto"/>
        <w:ind w:firstLine="560" w:firstLineChars="200"/>
        <w:jc w:val="left"/>
        <w:rPr>
          <w:rFonts w:hint="default" w:ascii="Times New Roman" w:hAnsi="Times New Roman" w:cs="Times New Roman"/>
          <w:sz w:val="28"/>
          <w:szCs w:val="28"/>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footerReference r:id="rId4" w:type="default"/>
          <w:pgSz w:w="11906" w:h="16838"/>
          <w:pgMar w:top="1418" w:right="1418" w:bottom="1418" w:left="1418" w:header="851" w:footer="992" w:gutter="0"/>
          <w:pgNumType w:fmt="numberInDash" w:start="1"/>
          <w:cols w:space="425" w:num="1"/>
          <w:docGrid w:linePitch="312" w:charSpace="0"/>
        </w:sectPr>
      </w:pPr>
    </w:p>
    <w:p>
      <w:pPr>
        <w:spacing w:line="360" w:lineRule="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一、项目基本信息表</w:t>
      </w:r>
    </w:p>
    <w:tbl>
      <w:tblPr>
        <w:tblStyle w:val="7"/>
        <w:tblW w:w="529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702"/>
        <w:gridCol w:w="423"/>
        <w:gridCol w:w="860"/>
        <w:gridCol w:w="993"/>
        <w:gridCol w:w="1134"/>
        <w:gridCol w:w="283"/>
        <w:gridCol w:w="1089"/>
        <w:gridCol w:w="471"/>
        <w:gridCol w:w="1134"/>
        <w:gridCol w:w="361"/>
        <w:gridCol w:w="57"/>
        <w:gridCol w:w="179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项目名称</w:t>
            </w:r>
          </w:p>
        </w:tc>
        <w:tc>
          <w:tcPr>
            <w:tcW w:w="5253" w:type="dxa"/>
            <w:gridSpan w:val="7"/>
            <w:vAlign w:val="center"/>
          </w:tcPr>
          <w:p>
            <w:pPr>
              <w:rPr>
                <w:rFonts w:hint="default" w:ascii="Times New Roman" w:hAnsi="Times New Roman" w:cs="Times New Roman"/>
              </w:rPr>
            </w:pPr>
          </w:p>
        </w:tc>
        <w:tc>
          <w:tcPr>
            <w:tcW w:w="1552" w:type="dxa"/>
            <w:gridSpan w:val="3"/>
            <w:vAlign w:val="center"/>
          </w:tcPr>
          <w:p>
            <w:pPr>
              <w:jc w:val="center"/>
              <w:rPr>
                <w:rFonts w:hint="default" w:ascii="Times New Roman" w:hAnsi="Times New Roman" w:cs="Times New Roman"/>
              </w:rPr>
            </w:pPr>
            <w:r>
              <w:rPr>
                <w:rFonts w:hint="default" w:ascii="Times New Roman" w:hAnsi="Times New Roman" w:cs="Times New Roman"/>
              </w:rPr>
              <w:t>研究活动类型</w:t>
            </w:r>
          </w:p>
        </w:tc>
        <w:tc>
          <w:tcPr>
            <w:tcW w:w="1796" w:type="dxa"/>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技术领域</w:t>
            </w:r>
          </w:p>
        </w:tc>
        <w:tc>
          <w:tcPr>
            <w:tcW w:w="2276"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行业领域</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学科领域</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起止时间</w:t>
            </w:r>
          </w:p>
        </w:tc>
        <w:tc>
          <w:tcPr>
            <w:tcW w:w="2276"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至</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实施年限</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Merge w:val="restart"/>
            <w:vAlign w:val="center"/>
          </w:tcPr>
          <w:p>
            <w:pPr>
              <w:jc w:val="center"/>
              <w:rPr>
                <w:rFonts w:hint="default" w:ascii="Times New Roman" w:hAnsi="Times New Roman" w:cs="Times New Roman"/>
              </w:rPr>
            </w:pPr>
            <w:r>
              <w:rPr>
                <w:rFonts w:hint="default" w:ascii="Times New Roman" w:hAnsi="Times New Roman" w:cs="Times New Roman"/>
              </w:rPr>
              <w:t>经费预算</w:t>
            </w:r>
          </w:p>
        </w:tc>
        <w:tc>
          <w:tcPr>
            <w:tcW w:w="2276" w:type="dxa"/>
            <w:gridSpan w:val="3"/>
            <w:vMerge w:val="restart"/>
            <w:vAlign w:val="center"/>
          </w:tcPr>
          <w:p>
            <w:pPr>
              <w:jc w:val="right"/>
              <w:rPr>
                <w:rFonts w:hint="default" w:ascii="Times New Roman" w:hAnsi="Times New Roman" w:cs="Times New Roman"/>
              </w:rPr>
            </w:pPr>
            <w:r>
              <w:rPr>
                <w:rFonts w:hint="default" w:ascii="Times New Roman" w:hAnsi="Times New Roman" w:cs="Times New Roman"/>
              </w:rPr>
              <w:t>万元，其中</w:t>
            </w:r>
          </w:p>
        </w:tc>
        <w:tc>
          <w:tcPr>
            <w:tcW w:w="1417" w:type="dxa"/>
            <w:gridSpan w:val="2"/>
            <w:vAlign w:val="center"/>
          </w:tcPr>
          <w:p>
            <w:pPr>
              <w:jc w:val="center"/>
              <w:rPr>
                <w:rFonts w:hint="default" w:ascii="Times New Roman" w:hAnsi="Times New Roman" w:cs="Times New Roman"/>
                <w:spacing w:val="-10"/>
              </w:rPr>
            </w:pPr>
            <w:r>
              <w:rPr>
                <w:rFonts w:hint="default" w:ascii="Times New Roman" w:hAnsi="Times New Roman" w:cs="Times New Roman"/>
                <w:spacing w:val="-10"/>
                <w:lang w:val="en-US" w:eastAsia="zh-CN"/>
              </w:rPr>
              <w:t>师市</w:t>
            </w:r>
            <w:r>
              <w:rPr>
                <w:rFonts w:hint="default" w:ascii="Times New Roman" w:hAnsi="Times New Roman" w:cs="Times New Roman"/>
                <w:spacing w:val="-10"/>
              </w:rPr>
              <w:t>财政拨款</w:t>
            </w:r>
          </w:p>
        </w:tc>
        <w:tc>
          <w:tcPr>
            <w:tcW w:w="1560"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c>
          <w:tcPr>
            <w:tcW w:w="1495" w:type="dxa"/>
            <w:gridSpan w:val="2"/>
            <w:vAlign w:val="center"/>
          </w:tcPr>
          <w:p>
            <w:pPr>
              <w:jc w:val="center"/>
              <w:rPr>
                <w:rFonts w:hint="default" w:ascii="Times New Roman" w:hAnsi="Times New Roman" w:cs="Times New Roman"/>
              </w:rPr>
            </w:pPr>
            <w:r>
              <w:rPr>
                <w:rFonts w:hint="default" w:ascii="Times New Roman" w:hAnsi="Times New Roman" w:cs="Times New Roman"/>
              </w:rPr>
              <w:t>其他财政拨款</w:t>
            </w:r>
          </w:p>
        </w:tc>
        <w:tc>
          <w:tcPr>
            <w:tcW w:w="1853"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Merge w:val="continue"/>
            <w:vAlign w:val="center"/>
          </w:tcPr>
          <w:p>
            <w:pPr>
              <w:jc w:val="center"/>
              <w:rPr>
                <w:rFonts w:hint="default" w:ascii="Times New Roman" w:hAnsi="Times New Roman" w:cs="Times New Roman"/>
              </w:rPr>
            </w:pPr>
          </w:p>
        </w:tc>
        <w:tc>
          <w:tcPr>
            <w:tcW w:w="2276" w:type="dxa"/>
            <w:gridSpan w:val="3"/>
            <w:vMerge w:val="continue"/>
            <w:vAlign w:val="center"/>
          </w:tcPr>
          <w:p>
            <w:pPr>
              <w:rPr>
                <w:rFonts w:hint="default" w:ascii="Times New Roman" w:hAnsi="Times New Roman" w:cs="Times New Roman"/>
              </w:rPr>
            </w:pPr>
          </w:p>
        </w:tc>
        <w:tc>
          <w:tcPr>
            <w:tcW w:w="1417" w:type="dxa"/>
            <w:gridSpan w:val="2"/>
            <w:vAlign w:val="center"/>
          </w:tcPr>
          <w:p>
            <w:pPr>
              <w:jc w:val="center"/>
              <w:rPr>
                <w:rFonts w:hint="default" w:ascii="Times New Roman" w:hAnsi="Times New Roman" w:cs="Times New Roman"/>
                <w:spacing w:val="-10"/>
              </w:rPr>
            </w:pPr>
            <w:r>
              <w:rPr>
                <w:rFonts w:hint="default" w:ascii="Times New Roman" w:hAnsi="Times New Roman" w:cs="Times New Roman"/>
                <w:spacing w:val="-10"/>
              </w:rPr>
              <w:t>单位自筹资金</w:t>
            </w:r>
          </w:p>
        </w:tc>
        <w:tc>
          <w:tcPr>
            <w:tcW w:w="1560"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c>
          <w:tcPr>
            <w:tcW w:w="1495" w:type="dxa"/>
            <w:gridSpan w:val="2"/>
            <w:vAlign w:val="center"/>
          </w:tcPr>
          <w:p>
            <w:pPr>
              <w:jc w:val="center"/>
              <w:rPr>
                <w:rFonts w:hint="default" w:ascii="Times New Roman" w:hAnsi="Times New Roman" w:cs="Times New Roman"/>
              </w:rPr>
            </w:pPr>
            <w:r>
              <w:rPr>
                <w:rFonts w:hint="default" w:ascii="Times New Roman" w:hAnsi="Times New Roman" w:cs="Times New Roman"/>
              </w:rPr>
              <w:t>其他来源资金</w:t>
            </w:r>
          </w:p>
        </w:tc>
        <w:tc>
          <w:tcPr>
            <w:tcW w:w="1853" w:type="dxa"/>
            <w:gridSpan w:val="2"/>
            <w:vAlign w:val="center"/>
          </w:tcPr>
          <w:p>
            <w:pPr>
              <w:jc w:val="right"/>
              <w:rPr>
                <w:rFonts w:hint="default" w:ascii="Times New Roman" w:hAnsi="Times New Roman" w:cs="Times New Roman"/>
              </w:rPr>
            </w:pPr>
            <w:r>
              <w:rPr>
                <w:rFonts w:hint="default" w:ascii="Times New Roman" w:hAnsi="Times New Roman" w:cs="Times New Roman"/>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vAlign w:val="center"/>
          </w:tcPr>
          <w:p>
            <w:pPr>
              <w:jc w:val="center"/>
              <w:rPr>
                <w:rFonts w:hint="default" w:ascii="Times New Roman" w:hAnsi="Times New Roman" w:cs="Times New Roman"/>
              </w:rPr>
            </w:pPr>
            <w:r>
              <w:rPr>
                <w:rFonts w:hint="default" w:ascii="Times New Roman" w:hAnsi="Times New Roman" w:cs="Times New Roman"/>
              </w:rPr>
              <w:t>联 系 人</w:t>
            </w:r>
          </w:p>
        </w:tc>
        <w:tc>
          <w:tcPr>
            <w:tcW w:w="2276"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7" w:type="dxa"/>
            <w:gridSpan w:val="2"/>
            <w:tcBorders>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传    真</w:t>
            </w:r>
          </w:p>
        </w:tc>
        <w:tc>
          <w:tcPr>
            <w:tcW w:w="2276" w:type="dxa"/>
            <w:gridSpan w:val="3"/>
            <w:tcBorders>
              <w:bottom w:val="single" w:color="auto" w:sz="8" w:space="0"/>
            </w:tcBorders>
            <w:vAlign w:val="center"/>
          </w:tcPr>
          <w:p>
            <w:pPr>
              <w:rPr>
                <w:rFonts w:hint="default" w:ascii="Times New Roman" w:hAnsi="Times New Roman" w:cs="Times New Roman"/>
              </w:rPr>
            </w:pPr>
          </w:p>
        </w:tc>
        <w:tc>
          <w:tcPr>
            <w:tcW w:w="1134" w:type="dxa"/>
            <w:tcBorders>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5191" w:type="dxa"/>
            <w:gridSpan w:val="7"/>
            <w:tcBorders>
              <w:bottom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restart"/>
            <w:tcBorders>
              <w:top w:val="single" w:color="auto" w:sz="8" w:space="0"/>
            </w:tcBorders>
            <w:vAlign w:val="center"/>
          </w:tcPr>
          <w:p>
            <w:pPr>
              <w:spacing w:line="280" w:lineRule="exact"/>
              <w:jc w:val="center"/>
              <w:rPr>
                <w:rFonts w:hint="default" w:ascii="Times New Roman" w:hAnsi="Times New Roman" w:cs="Times New Roman"/>
              </w:rPr>
            </w:pPr>
            <w:r>
              <w:rPr>
                <w:rFonts w:hint="default" w:ascii="Times New Roman" w:hAnsi="Times New Roman" w:cs="Times New Roman"/>
              </w:rPr>
              <w:t>推荐单位</w:t>
            </w:r>
          </w:p>
        </w:tc>
        <w:tc>
          <w:tcPr>
            <w:tcW w:w="1125" w:type="dxa"/>
            <w:gridSpan w:val="2"/>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单位名称</w:t>
            </w:r>
          </w:p>
        </w:tc>
        <w:tc>
          <w:tcPr>
            <w:tcW w:w="4830" w:type="dxa"/>
            <w:gridSpan w:val="6"/>
            <w:tcBorders>
              <w:top w:val="single" w:color="auto" w:sz="8" w:space="0"/>
              <w:bottom w:val="single" w:color="auto" w:sz="4" w:space="0"/>
            </w:tcBorders>
            <w:vAlign w:val="center"/>
          </w:tcPr>
          <w:p>
            <w:pPr>
              <w:rPr>
                <w:rFonts w:hint="default" w:ascii="Times New Roman" w:hAnsi="Times New Roman" w:cs="Times New Roman"/>
              </w:rPr>
            </w:pPr>
          </w:p>
        </w:tc>
        <w:tc>
          <w:tcPr>
            <w:tcW w:w="1134" w:type="dxa"/>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单位性质</w:t>
            </w:r>
          </w:p>
        </w:tc>
        <w:tc>
          <w:tcPr>
            <w:tcW w:w="2214" w:type="dxa"/>
            <w:gridSpan w:val="3"/>
            <w:tcBorders>
              <w:top w:val="single" w:color="auto" w:sz="8"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联 系 人</w:t>
            </w:r>
          </w:p>
        </w:tc>
        <w:tc>
          <w:tcPr>
            <w:tcW w:w="1853" w:type="dxa"/>
            <w:gridSpan w:val="2"/>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1843" w:type="dxa"/>
            <w:gridSpan w:val="3"/>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bottom w:val="single" w:color="auto" w:sz="8"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传    真</w:t>
            </w:r>
          </w:p>
        </w:tc>
        <w:tc>
          <w:tcPr>
            <w:tcW w:w="1853" w:type="dxa"/>
            <w:gridSpan w:val="2"/>
            <w:tcBorders>
              <w:top w:val="single" w:color="auto" w:sz="4" w:space="0"/>
              <w:bottom w:val="single" w:color="auto" w:sz="8" w:space="0"/>
            </w:tcBorders>
            <w:vAlign w:val="center"/>
          </w:tcPr>
          <w:p>
            <w:pPr>
              <w:rPr>
                <w:rFonts w:hint="default" w:ascii="Times New Roman" w:hAnsi="Times New Roman" w:cs="Times New Roman"/>
              </w:rPr>
            </w:pPr>
          </w:p>
        </w:tc>
        <w:tc>
          <w:tcPr>
            <w:tcW w:w="1134" w:type="dxa"/>
            <w:tcBorders>
              <w:top w:val="single" w:color="auto" w:sz="4" w:space="0"/>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5191" w:type="dxa"/>
            <w:gridSpan w:val="7"/>
            <w:tcBorders>
              <w:top w:val="single" w:color="auto" w:sz="4" w:space="0"/>
              <w:bottom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restart"/>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承担单位</w:t>
            </w:r>
          </w:p>
        </w:tc>
        <w:tc>
          <w:tcPr>
            <w:tcW w:w="1125" w:type="dxa"/>
            <w:gridSpan w:val="2"/>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单位名称</w:t>
            </w:r>
          </w:p>
        </w:tc>
        <w:tc>
          <w:tcPr>
            <w:tcW w:w="4830" w:type="dxa"/>
            <w:gridSpan w:val="6"/>
            <w:tcBorders>
              <w:top w:val="single" w:color="auto" w:sz="8" w:space="0"/>
              <w:bottom w:val="single" w:color="auto" w:sz="4" w:space="0"/>
            </w:tcBorders>
            <w:vAlign w:val="center"/>
          </w:tcPr>
          <w:p>
            <w:pPr>
              <w:rPr>
                <w:rFonts w:hint="default" w:ascii="Times New Roman" w:hAnsi="Times New Roman" w:cs="Times New Roman"/>
              </w:rPr>
            </w:pPr>
          </w:p>
        </w:tc>
        <w:tc>
          <w:tcPr>
            <w:tcW w:w="1134" w:type="dxa"/>
            <w:tcBorders>
              <w:top w:val="single" w:color="auto" w:sz="8"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所在地区</w:t>
            </w:r>
          </w:p>
        </w:tc>
        <w:tc>
          <w:tcPr>
            <w:tcW w:w="2214" w:type="dxa"/>
            <w:gridSpan w:val="3"/>
            <w:tcBorders>
              <w:top w:val="single" w:color="auto" w:sz="8"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985" w:type="dxa"/>
            <w:gridSpan w:val="3"/>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统一社会信用代码</w:t>
            </w:r>
          </w:p>
        </w:tc>
        <w:tc>
          <w:tcPr>
            <w:tcW w:w="3499" w:type="dxa"/>
            <w:gridSpan w:val="4"/>
            <w:tcBorders>
              <w:top w:val="single" w:color="auto" w:sz="4" w:space="0"/>
              <w:bottom w:val="single" w:color="auto" w:sz="4" w:space="0"/>
            </w:tcBorders>
            <w:vAlign w:val="center"/>
          </w:tcPr>
          <w:p>
            <w:pPr>
              <w:rPr>
                <w:rFonts w:hint="default" w:ascii="Times New Roman" w:hAnsi="Times New Roman" w:cs="Times New Roman"/>
              </w:rPr>
            </w:pPr>
          </w:p>
        </w:tc>
        <w:tc>
          <w:tcPr>
            <w:tcW w:w="160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注册登记类型</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法人代表</w:t>
            </w:r>
          </w:p>
        </w:tc>
        <w:tc>
          <w:tcPr>
            <w:tcW w:w="1853" w:type="dxa"/>
            <w:gridSpan w:val="2"/>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注册时间</w:t>
            </w:r>
          </w:p>
        </w:tc>
        <w:tc>
          <w:tcPr>
            <w:tcW w:w="1843" w:type="dxa"/>
            <w:gridSpan w:val="3"/>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注册资金</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从业人员</w:t>
            </w:r>
          </w:p>
        </w:tc>
        <w:tc>
          <w:tcPr>
            <w:tcW w:w="1853" w:type="dxa"/>
            <w:gridSpan w:val="2"/>
            <w:tcBorders>
              <w:top w:val="single" w:color="auto" w:sz="4" w:space="0"/>
              <w:bottom w:val="single" w:color="auto" w:sz="4" w:space="0"/>
            </w:tcBorders>
            <w:vAlign w:val="center"/>
          </w:tcPr>
          <w:p>
            <w:pPr>
              <w:jc w:val="right"/>
              <w:rPr>
                <w:rFonts w:hint="default" w:ascii="Times New Roman" w:hAnsi="Times New Roman" w:cs="Times New Roman"/>
              </w:rPr>
            </w:pPr>
            <w:r>
              <w:rPr>
                <w:rFonts w:hint="default" w:ascii="Times New Roman" w:hAnsi="Times New Roman" w:cs="Times New Roman"/>
              </w:rPr>
              <w:t>人</w:t>
            </w: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大专以上</w:t>
            </w:r>
          </w:p>
        </w:tc>
        <w:tc>
          <w:tcPr>
            <w:tcW w:w="1843" w:type="dxa"/>
            <w:gridSpan w:val="3"/>
            <w:tcBorders>
              <w:top w:val="single" w:color="auto" w:sz="4" w:space="0"/>
              <w:bottom w:val="single" w:color="auto" w:sz="4" w:space="0"/>
            </w:tcBorders>
            <w:vAlign w:val="center"/>
          </w:tcPr>
          <w:p>
            <w:pPr>
              <w:jc w:val="right"/>
              <w:rPr>
                <w:rFonts w:hint="default" w:ascii="Times New Roman" w:hAnsi="Times New Roman" w:cs="Times New Roman"/>
              </w:rPr>
            </w:pPr>
            <w:r>
              <w:rPr>
                <w:rFonts w:hint="default" w:ascii="Times New Roman" w:hAnsi="Times New Roman" w:cs="Times New Roman"/>
              </w:rPr>
              <w:t>人</w:t>
            </w: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研究开发</w:t>
            </w:r>
          </w:p>
        </w:tc>
        <w:tc>
          <w:tcPr>
            <w:tcW w:w="2214" w:type="dxa"/>
            <w:gridSpan w:val="3"/>
            <w:tcBorders>
              <w:top w:val="single" w:color="auto" w:sz="4" w:space="0"/>
              <w:bottom w:val="single" w:color="auto" w:sz="4" w:space="0"/>
            </w:tcBorders>
            <w:vAlign w:val="center"/>
          </w:tcPr>
          <w:p>
            <w:pPr>
              <w:jc w:val="right"/>
              <w:rPr>
                <w:rFonts w:hint="default" w:ascii="Times New Roman" w:hAnsi="Times New Roman" w:cs="Times New Roman"/>
              </w:rPr>
            </w:pPr>
            <w:r>
              <w:rPr>
                <w:rFonts w:hint="default" w:ascii="Times New Roman" w:hAnsi="Times New Roman" w:cs="Times New Roman"/>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tcBorders>
              <w:top w:val="single" w:color="auto" w:sz="4" w:space="0"/>
              <w:bottom w:val="single" w:color="auto" w:sz="4" w:space="0"/>
            </w:tcBorders>
            <w:vAlign w:val="center"/>
          </w:tcPr>
          <w:p>
            <w:pPr>
              <w:jc w:val="center"/>
              <w:rPr>
                <w:rFonts w:hint="default" w:ascii="Times New Roman" w:hAnsi="Times New Roman" w:cs="Times New Roman"/>
              </w:rPr>
            </w:pPr>
          </w:p>
        </w:tc>
        <w:tc>
          <w:tcPr>
            <w:tcW w:w="1125" w:type="dxa"/>
            <w:gridSpan w:val="2"/>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通讯地址</w:t>
            </w:r>
          </w:p>
        </w:tc>
        <w:tc>
          <w:tcPr>
            <w:tcW w:w="4830" w:type="dxa"/>
            <w:gridSpan w:val="6"/>
            <w:tcBorders>
              <w:top w:val="single" w:color="auto" w:sz="4" w:space="0"/>
              <w:bottom w:val="single" w:color="auto" w:sz="4" w:space="0"/>
            </w:tcBorders>
            <w:vAlign w:val="center"/>
          </w:tcPr>
          <w:p>
            <w:pPr>
              <w:rPr>
                <w:rFonts w:hint="default" w:ascii="Times New Roman" w:hAnsi="Times New Roman" w:cs="Times New Roman"/>
              </w:rPr>
            </w:pPr>
          </w:p>
        </w:tc>
        <w:tc>
          <w:tcPr>
            <w:tcW w:w="1134" w:type="dxa"/>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邮政编码</w:t>
            </w:r>
          </w:p>
        </w:tc>
        <w:tc>
          <w:tcPr>
            <w:tcW w:w="2214" w:type="dxa"/>
            <w:gridSpan w:val="3"/>
            <w:tcBorders>
              <w:top w:val="single" w:color="auto" w:sz="4" w:space="0"/>
              <w:bottom w:val="single" w:color="auto" w:sz="4"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660" w:type="dxa"/>
            <w:gridSpan w:val="3"/>
            <w:tcBorders>
              <w:top w:val="single" w:color="auto" w:sz="4" w:space="0"/>
              <w:bottom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其他承担或</w:t>
            </w:r>
          </w:p>
          <w:p>
            <w:pPr>
              <w:jc w:val="center"/>
              <w:rPr>
                <w:rFonts w:hint="default" w:ascii="Times New Roman" w:hAnsi="Times New Roman" w:cs="Times New Roman"/>
              </w:rPr>
            </w:pPr>
            <w:r>
              <w:rPr>
                <w:rFonts w:hint="default" w:ascii="Times New Roman" w:hAnsi="Times New Roman" w:cs="Times New Roman"/>
              </w:rPr>
              <w:t>合作单位</w:t>
            </w:r>
          </w:p>
        </w:tc>
        <w:tc>
          <w:tcPr>
            <w:tcW w:w="8178" w:type="dxa"/>
            <w:gridSpan w:val="10"/>
            <w:tcBorders>
              <w:top w:val="single" w:color="auto" w:sz="4" w:space="0"/>
              <w:bottom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restart"/>
            <w:tcBorders>
              <w:top w:val="single" w:color="auto" w:sz="8" w:space="0"/>
            </w:tcBorders>
            <w:vAlign w:val="center"/>
          </w:tcPr>
          <w:p>
            <w:pPr>
              <w:jc w:val="center"/>
              <w:rPr>
                <w:rFonts w:hint="default" w:ascii="Times New Roman" w:hAnsi="Times New Roman" w:cs="Times New Roman"/>
                <w:spacing w:val="-20"/>
              </w:rPr>
            </w:pPr>
            <w:r>
              <w:rPr>
                <w:rFonts w:hint="default" w:ascii="Times New Roman" w:hAnsi="Times New Roman" w:cs="Times New Roman"/>
              </w:rPr>
              <w:t>项目负责人</w:t>
            </w:r>
          </w:p>
        </w:tc>
        <w:tc>
          <w:tcPr>
            <w:tcW w:w="1125" w:type="dxa"/>
            <w:gridSpan w:val="2"/>
            <w:tcBorders>
              <w:top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姓    名</w:t>
            </w:r>
          </w:p>
        </w:tc>
        <w:tc>
          <w:tcPr>
            <w:tcW w:w="1853" w:type="dxa"/>
            <w:gridSpan w:val="2"/>
            <w:tcBorders>
              <w:top w:val="single" w:color="auto" w:sz="8" w:space="0"/>
            </w:tcBorders>
            <w:vAlign w:val="center"/>
          </w:tcPr>
          <w:p>
            <w:pPr>
              <w:rPr>
                <w:rFonts w:hint="default" w:ascii="Times New Roman" w:hAnsi="Times New Roman" w:cs="Times New Roman"/>
              </w:rPr>
            </w:pPr>
          </w:p>
        </w:tc>
        <w:tc>
          <w:tcPr>
            <w:tcW w:w="1134" w:type="dxa"/>
            <w:tcBorders>
              <w:top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性    别</w:t>
            </w:r>
          </w:p>
        </w:tc>
        <w:tc>
          <w:tcPr>
            <w:tcW w:w="1843" w:type="dxa"/>
            <w:gridSpan w:val="3"/>
            <w:tcBorders>
              <w:top w:val="single" w:color="auto" w:sz="8" w:space="0"/>
            </w:tcBorders>
            <w:vAlign w:val="center"/>
          </w:tcPr>
          <w:p>
            <w:pPr>
              <w:rPr>
                <w:rFonts w:hint="default" w:ascii="Times New Roman" w:hAnsi="Times New Roman" w:cs="Times New Roman"/>
              </w:rPr>
            </w:pPr>
          </w:p>
        </w:tc>
        <w:tc>
          <w:tcPr>
            <w:tcW w:w="1134" w:type="dxa"/>
            <w:tcBorders>
              <w:top w:val="single" w:color="auto" w:sz="8" w:space="0"/>
            </w:tcBorders>
            <w:vAlign w:val="center"/>
          </w:tcPr>
          <w:p>
            <w:pPr>
              <w:jc w:val="center"/>
              <w:rPr>
                <w:rFonts w:hint="default" w:ascii="Times New Roman" w:hAnsi="Times New Roman" w:cs="Times New Roman"/>
              </w:rPr>
            </w:pPr>
            <w:r>
              <w:rPr>
                <w:rFonts w:hint="default" w:ascii="Times New Roman" w:hAnsi="Times New Roman" w:cs="Times New Roman"/>
              </w:rPr>
              <w:t>出生日期</w:t>
            </w:r>
          </w:p>
        </w:tc>
        <w:tc>
          <w:tcPr>
            <w:tcW w:w="2214" w:type="dxa"/>
            <w:gridSpan w:val="3"/>
            <w:tcBorders>
              <w:top w:val="single" w:color="auto" w:sz="8"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证件类型</w:t>
            </w:r>
          </w:p>
        </w:tc>
        <w:tc>
          <w:tcPr>
            <w:tcW w:w="1853" w:type="dxa"/>
            <w:gridSpan w:val="2"/>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r>
              <w:rPr>
                <w:rFonts w:hint="default" w:ascii="Times New Roman" w:hAnsi="Times New Roman" w:cs="Times New Roman"/>
              </w:rPr>
              <w:t>证件号码</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国    籍</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最高学历</w:t>
            </w:r>
          </w:p>
        </w:tc>
        <w:tc>
          <w:tcPr>
            <w:tcW w:w="1853" w:type="dxa"/>
            <w:gridSpan w:val="2"/>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r>
              <w:rPr>
                <w:rFonts w:hint="default" w:ascii="Times New Roman" w:hAnsi="Times New Roman" w:cs="Times New Roman"/>
              </w:rPr>
              <w:t>最高学位</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从事专业</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行政职务</w:t>
            </w:r>
          </w:p>
        </w:tc>
        <w:tc>
          <w:tcPr>
            <w:tcW w:w="1853" w:type="dxa"/>
            <w:gridSpan w:val="2"/>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r>
              <w:rPr>
                <w:rFonts w:hint="default" w:ascii="Times New Roman" w:hAnsi="Times New Roman" w:cs="Times New Roman"/>
              </w:rPr>
              <w:t>职称级别</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研究方向</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工作单位</w:t>
            </w:r>
          </w:p>
        </w:tc>
        <w:tc>
          <w:tcPr>
            <w:tcW w:w="4830" w:type="dxa"/>
            <w:gridSpan w:val="6"/>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所在地区</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通讯地址</w:t>
            </w:r>
          </w:p>
        </w:tc>
        <w:tc>
          <w:tcPr>
            <w:tcW w:w="4830" w:type="dxa"/>
            <w:gridSpan w:val="6"/>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邮政编码</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5" w:type="dxa"/>
            <w:vMerge w:val="continue"/>
            <w:vAlign w:val="center"/>
          </w:tcPr>
          <w:p>
            <w:pPr>
              <w:jc w:val="center"/>
              <w:rPr>
                <w:rFonts w:hint="default" w:ascii="Times New Roman" w:hAnsi="Times New Roman" w:cs="Times New Roman"/>
              </w:rPr>
            </w:pPr>
          </w:p>
        </w:tc>
        <w:tc>
          <w:tcPr>
            <w:tcW w:w="1125" w:type="dxa"/>
            <w:gridSpan w:val="2"/>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1853" w:type="dxa"/>
            <w:gridSpan w:val="2"/>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1843" w:type="dxa"/>
            <w:gridSpan w:val="3"/>
            <w:vAlign w:val="center"/>
          </w:tcPr>
          <w:p>
            <w:pPr>
              <w:rPr>
                <w:rFonts w:hint="default" w:ascii="Times New Roman" w:hAnsi="Times New Roman" w:cs="Times New Roman"/>
              </w:rPr>
            </w:pP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2214" w:type="dxa"/>
            <w:gridSpan w:val="3"/>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660" w:type="dxa"/>
            <w:gridSpan w:val="3"/>
            <w:vAlign w:val="center"/>
          </w:tcPr>
          <w:p>
            <w:pPr>
              <w:jc w:val="center"/>
              <w:rPr>
                <w:rFonts w:hint="default" w:ascii="Times New Roman" w:hAnsi="Times New Roman" w:cs="Times New Roman"/>
              </w:rPr>
            </w:pPr>
            <w:r>
              <w:rPr>
                <w:rFonts w:hint="default" w:ascii="Times New Roman" w:hAnsi="Times New Roman" w:cs="Times New Roman"/>
              </w:rPr>
              <w:t>项目组或</w:t>
            </w:r>
          </w:p>
          <w:p>
            <w:pPr>
              <w:jc w:val="center"/>
              <w:rPr>
                <w:rFonts w:hint="default" w:ascii="Times New Roman" w:hAnsi="Times New Roman" w:cs="Times New Roman"/>
              </w:rPr>
            </w:pPr>
            <w:r>
              <w:rPr>
                <w:rFonts w:hint="default" w:ascii="Times New Roman" w:hAnsi="Times New Roman" w:cs="Times New Roman"/>
              </w:rPr>
              <w:t>团队成员</w:t>
            </w:r>
          </w:p>
        </w:tc>
        <w:tc>
          <w:tcPr>
            <w:tcW w:w="8178" w:type="dxa"/>
            <w:gridSpan w:val="10"/>
            <w:tcMar>
              <w:left w:w="85" w:type="dxa"/>
              <w:right w:w="85" w:type="dxa"/>
            </w:tcMar>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38" w:type="dxa"/>
            <w:gridSpan w:val="13"/>
            <w:tcMar>
              <w:left w:w="0" w:type="dxa"/>
              <w:right w:w="0" w:type="dxa"/>
            </w:tcMar>
            <w:vAlign w:val="center"/>
          </w:tcPr>
          <w:tbl>
            <w:tblPr>
              <w:tblStyle w:val="7"/>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1153"/>
              <w:gridCol w:w="1844"/>
              <w:gridCol w:w="1153"/>
              <w:gridCol w:w="2306"/>
              <w:gridCol w:w="1153"/>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研究开发人员总数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其中：院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其中：博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其中：正高职称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其中：研究生</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硕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副高职称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本  科</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学  士</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right="210" w:firstLine="735" w:firstLineChars="350"/>
                    <w:rPr>
                      <w:rFonts w:hint="default" w:ascii="Times New Roman" w:hAnsi="Times New Roman" w:cs="Times New Roman"/>
                      <w:szCs w:val="21"/>
                    </w:rPr>
                  </w:pPr>
                  <w:r>
                    <w:rPr>
                      <w:rFonts w:hint="default" w:ascii="Times New Roman" w:hAnsi="Times New Roman" w:cs="Times New Roman"/>
                      <w:szCs w:val="21"/>
                    </w:rPr>
                    <w:t>中级职称</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大  专</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105" w:firstLineChars="50"/>
                    <w:rPr>
                      <w:rFonts w:hint="default" w:ascii="Times New Roman" w:hAnsi="Times New Roman" w:cs="Times New Roman"/>
                      <w:szCs w:val="21"/>
                    </w:rPr>
                  </w:pPr>
                  <w:r>
                    <w:rPr>
                      <w:rFonts w:hint="default" w:ascii="Times New Roman" w:hAnsi="Times New Roman" w:cs="Times New Roman"/>
                      <w:szCs w:val="21"/>
                    </w:rPr>
                    <w:t>其中：留学归国人员</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7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其    他</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1814"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其  他</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c>
                <w:tcPr>
                  <w:tcW w:w="2268" w:type="dxa"/>
                  <w:vAlign w:val="center"/>
                </w:tcPr>
                <w:p>
                  <w:pPr>
                    <w:ind w:firstLine="735" w:firstLineChars="350"/>
                    <w:rPr>
                      <w:rFonts w:hint="default" w:ascii="Times New Roman" w:hAnsi="Times New Roman" w:cs="Times New Roman"/>
                      <w:szCs w:val="21"/>
                    </w:rPr>
                  </w:pPr>
                  <w:r>
                    <w:rPr>
                      <w:rFonts w:hint="default" w:ascii="Times New Roman" w:hAnsi="Times New Roman" w:cs="Times New Roman"/>
                      <w:szCs w:val="21"/>
                    </w:rPr>
                    <w:t>聘请国外专家</w:t>
                  </w:r>
                </w:p>
              </w:tc>
              <w:tc>
                <w:tcPr>
                  <w:tcW w:w="1134"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人</w:t>
                  </w:r>
                </w:p>
              </w:tc>
            </w:tr>
          </w:tbl>
          <w:p>
            <w:pPr>
              <w:rPr>
                <w:rFonts w:hint="default" w:ascii="Times New Roman" w:hAnsi="Times New Roman" w:cs="Times New Roman"/>
              </w:rPr>
            </w:pPr>
          </w:p>
        </w:tc>
      </w:tr>
    </w:tbl>
    <w:p>
      <w:pPr>
        <w:pStyle w:val="2"/>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721"/>
        <w:gridCol w:w="959"/>
        <w:gridCol w:w="883"/>
        <w:gridCol w:w="691"/>
        <w:gridCol w:w="1577"/>
        <w:gridCol w:w="993"/>
        <w:gridCol w:w="1134"/>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4171" w:type="dxa"/>
            <w:gridSpan w:val="4"/>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项目课题分解情况</w:t>
            </w:r>
          </w:p>
        </w:tc>
        <w:tc>
          <w:tcPr>
            <w:tcW w:w="5471" w:type="dxa"/>
            <w:gridSpan w:val="5"/>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8"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课题名称</w:t>
            </w: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承担单位</w:t>
            </w: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课题</w:t>
            </w:r>
          </w:p>
          <w:p>
            <w:pPr>
              <w:adjustRightInd w:val="0"/>
              <w:snapToGrid w:val="0"/>
              <w:ind w:right="-105" w:rightChars="-50"/>
              <w:jc w:val="center"/>
              <w:rPr>
                <w:rFonts w:hint="default" w:ascii="Times New Roman" w:hAnsi="Times New Roman" w:cs="Times New Roman"/>
                <w:sz w:val="21"/>
                <w:szCs w:val="21"/>
              </w:rPr>
            </w:pPr>
            <w:r>
              <w:rPr>
                <w:rFonts w:hint="default" w:ascii="Times New Roman" w:hAnsi="Times New Roman" w:cs="Times New Roman"/>
                <w:sz w:val="21"/>
                <w:szCs w:val="21"/>
              </w:rPr>
              <w:t>负责人</w:t>
            </w:r>
          </w:p>
        </w:tc>
        <w:tc>
          <w:tcPr>
            <w:tcW w:w="691" w:type="dxa"/>
            <w:noWrap w:val="0"/>
            <w:vAlign w:val="center"/>
          </w:tcPr>
          <w:p>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合计</w:t>
            </w:r>
          </w:p>
        </w:tc>
        <w:tc>
          <w:tcPr>
            <w:tcW w:w="1577" w:type="dxa"/>
            <w:noWrap w:val="0"/>
            <w:vAlign w:val="center"/>
          </w:tcPr>
          <w:p>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申请</w:t>
            </w:r>
            <w:r>
              <w:rPr>
                <w:rFonts w:hint="default" w:ascii="Times New Roman" w:hAnsi="Times New Roman" w:cs="Times New Roman"/>
                <w:sz w:val="21"/>
                <w:szCs w:val="21"/>
                <w:lang w:eastAsia="zh-CN"/>
              </w:rPr>
              <w:t>八师石河子市</w:t>
            </w:r>
            <w:r>
              <w:rPr>
                <w:rFonts w:hint="default" w:ascii="Times New Roman" w:hAnsi="Times New Roman" w:cs="Times New Roman"/>
                <w:sz w:val="21"/>
                <w:szCs w:val="21"/>
              </w:rPr>
              <w:t>财政拨款</w:t>
            </w:r>
          </w:p>
        </w:tc>
        <w:tc>
          <w:tcPr>
            <w:tcW w:w="993" w:type="dxa"/>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其他财政拨款</w:t>
            </w:r>
          </w:p>
        </w:tc>
        <w:tc>
          <w:tcPr>
            <w:tcW w:w="1134" w:type="dxa"/>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单位自有货币资金</w:t>
            </w:r>
          </w:p>
        </w:tc>
        <w:tc>
          <w:tcPr>
            <w:tcW w:w="1076" w:type="dxa"/>
            <w:noWrap w:val="0"/>
            <w:vAlign w:val="center"/>
          </w:tcPr>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 xml:space="preserve">其他 </w:t>
            </w:r>
          </w:p>
          <w:p>
            <w:pPr>
              <w:tabs>
                <w:tab w:val="left" w:pos="1080"/>
              </w:tabs>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691" w:type="dxa"/>
            <w:noWrap w:val="0"/>
            <w:vAlign w:val="center"/>
          </w:tcPr>
          <w:p>
            <w:pPr>
              <w:adjustRightInd w:val="0"/>
              <w:snapToGrid w:val="0"/>
              <w:jc w:val="left"/>
              <w:rPr>
                <w:rFonts w:hint="default" w:ascii="Times New Roman" w:hAnsi="Times New Roman" w:cs="Times New Roman"/>
                <w:sz w:val="21"/>
                <w:szCs w:val="21"/>
              </w:rPr>
            </w:pPr>
          </w:p>
        </w:tc>
        <w:tc>
          <w:tcPr>
            <w:tcW w:w="1577" w:type="dxa"/>
            <w:noWrap w:val="0"/>
            <w:vAlign w:val="center"/>
          </w:tcPr>
          <w:p>
            <w:pPr>
              <w:adjustRightInd w:val="0"/>
              <w:snapToGrid w:val="0"/>
              <w:jc w:val="left"/>
              <w:rPr>
                <w:rFonts w:hint="default" w:ascii="Times New Roman" w:hAnsi="Times New Roman" w:cs="Times New Roman"/>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691" w:type="dxa"/>
            <w:noWrap w:val="0"/>
            <w:vAlign w:val="center"/>
          </w:tcPr>
          <w:p>
            <w:pPr>
              <w:adjustRightInd w:val="0"/>
              <w:snapToGrid w:val="0"/>
              <w:jc w:val="left"/>
              <w:rPr>
                <w:rFonts w:hint="default" w:ascii="Times New Roman" w:hAnsi="Times New Roman" w:cs="Times New Roman"/>
                <w:sz w:val="21"/>
                <w:szCs w:val="21"/>
              </w:rPr>
            </w:pPr>
          </w:p>
        </w:tc>
        <w:tc>
          <w:tcPr>
            <w:tcW w:w="1577" w:type="dxa"/>
            <w:noWrap w:val="0"/>
            <w:vAlign w:val="center"/>
          </w:tcPr>
          <w:p>
            <w:pPr>
              <w:adjustRightInd w:val="0"/>
              <w:snapToGrid w:val="0"/>
              <w:jc w:val="left"/>
              <w:rPr>
                <w:rFonts w:hint="default" w:ascii="Times New Roman" w:hAnsi="Times New Roman" w:cs="Times New Roman"/>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8"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1721"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959"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883" w:type="dxa"/>
            <w:noWrap w:val="0"/>
            <w:vAlign w:val="center"/>
          </w:tcPr>
          <w:p>
            <w:pPr>
              <w:adjustRightInd w:val="0"/>
              <w:snapToGrid w:val="0"/>
              <w:ind w:right="-105" w:rightChars="-50"/>
              <w:jc w:val="center"/>
              <w:rPr>
                <w:rFonts w:hint="default" w:ascii="Times New Roman" w:hAnsi="Times New Roman" w:cs="Times New Roman"/>
                <w:sz w:val="21"/>
                <w:szCs w:val="21"/>
              </w:rPr>
            </w:pPr>
          </w:p>
        </w:tc>
        <w:tc>
          <w:tcPr>
            <w:tcW w:w="691" w:type="dxa"/>
            <w:noWrap w:val="0"/>
            <w:vAlign w:val="center"/>
          </w:tcPr>
          <w:p>
            <w:pPr>
              <w:adjustRightInd w:val="0"/>
              <w:snapToGrid w:val="0"/>
              <w:jc w:val="left"/>
              <w:rPr>
                <w:rFonts w:hint="default" w:ascii="Times New Roman" w:hAnsi="Times New Roman" w:cs="Times New Roman"/>
                <w:sz w:val="21"/>
                <w:szCs w:val="21"/>
              </w:rPr>
            </w:pPr>
          </w:p>
        </w:tc>
        <w:tc>
          <w:tcPr>
            <w:tcW w:w="1577" w:type="dxa"/>
            <w:noWrap w:val="0"/>
            <w:vAlign w:val="center"/>
          </w:tcPr>
          <w:p>
            <w:pPr>
              <w:adjustRightInd w:val="0"/>
              <w:snapToGrid w:val="0"/>
              <w:jc w:val="left"/>
              <w:rPr>
                <w:rFonts w:hint="default" w:ascii="Times New Roman" w:hAnsi="Times New Roman" w:cs="Times New Roman"/>
                <w:sz w:val="21"/>
                <w:szCs w:val="21"/>
              </w:rPr>
            </w:pPr>
          </w:p>
        </w:tc>
        <w:tc>
          <w:tcPr>
            <w:tcW w:w="993"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134" w:type="dxa"/>
            <w:noWrap w:val="0"/>
            <w:vAlign w:val="center"/>
          </w:tcPr>
          <w:p>
            <w:pPr>
              <w:tabs>
                <w:tab w:val="left" w:pos="1080"/>
              </w:tabs>
              <w:adjustRightInd w:val="0"/>
              <w:snapToGrid w:val="0"/>
              <w:jc w:val="right"/>
              <w:rPr>
                <w:rFonts w:hint="default" w:ascii="Times New Roman" w:hAnsi="Times New Roman" w:cs="Times New Roman"/>
                <w:sz w:val="21"/>
                <w:szCs w:val="21"/>
              </w:rPr>
            </w:pPr>
          </w:p>
        </w:tc>
        <w:tc>
          <w:tcPr>
            <w:tcW w:w="1076" w:type="dxa"/>
            <w:noWrap w:val="0"/>
            <w:vAlign w:val="center"/>
          </w:tcPr>
          <w:p>
            <w:pPr>
              <w:tabs>
                <w:tab w:val="left" w:pos="1080"/>
              </w:tabs>
              <w:adjustRightInd w:val="0"/>
              <w:snapToGrid w:val="0"/>
              <w:jc w:val="right"/>
              <w:rPr>
                <w:rFonts w:hint="default" w:ascii="Times New Roman" w:hAnsi="Times New Roman" w:cs="Times New Roman"/>
                <w:sz w:val="21"/>
                <w:szCs w:val="21"/>
              </w:rPr>
            </w:pPr>
          </w:p>
        </w:tc>
      </w:tr>
    </w:tbl>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ind w:left="0" w:leftChars="0" w:firstLine="0" w:firstLineChars="0"/>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pStyle w:val="2"/>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footerReference r:id="rId5" w:type="default"/>
          <w:pgSz w:w="11906" w:h="16838"/>
          <w:pgMar w:top="1418" w:right="1418" w:bottom="1418" w:left="1418" w:header="851" w:footer="992" w:gutter="0"/>
          <w:pgNumType w:fmt="numberInDash" w:start="1"/>
          <w:cols w:space="425" w:num="1"/>
          <w:docGrid w:linePitch="312" w:charSpace="0"/>
        </w:sectPr>
      </w:pPr>
    </w:p>
    <w:tbl>
      <w:tblPr>
        <w:tblStyle w:val="7"/>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 项目摘要（限300字）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8" w:hRule="exac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 立项目的及意义（限200字）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 项目总体目标（限200字）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 主要研究内容及重点解决的关键性问题（限800字）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90" w:hRule="exact"/>
          <w:jc w:val="center"/>
        </w:trPr>
        <w:tc>
          <w:tcPr>
            <w:tcW w:w="9843" w:type="dxa"/>
          </w:tcPr>
          <w:p>
            <w:pP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 特色及创新点（限200字）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843" w:type="dxa"/>
          </w:tcPr>
          <w:p>
            <w:pPr>
              <w:rPr>
                <w:rFonts w:hint="default" w:ascii="Times New Roman" w:hAnsi="Times New Roman" w:cs="Times New Roman"/>
                <w:szCs w:val="21"/>
              </w:rPr>
            </w:pPr>
          </w:p>
        </w:tc>
      </w:tr>
    </w:tbl>
    <w:p>
      <w:pPr>
        <w:spacing w:line="120" w:lineRule="exact"/>
        <w:rPr>
          <w:rFonts w:hint="default" w:ascii="Times New Roman" w:hAnsi="Times New Roman" w:cs="Times New Roman"/>
          <w:sz w:val="10"/>
          <w:szCs w:val="10"/>
        </w:rPr>
      </w:pPr>
    </w:p>
    <w:p>
      <w:pPr>
        <w:pStyle w:val="2"/>
        <w:rPr>
          <w:rFonts w:hint="default" w:ascii="Times New Roman" w:hAnsi="Times New Roman" w:cs="Times New Roman"/>
          <w:lang w:val="en-US" w:eastAsia="zh-CN"/>
        </w:rPr>
      </w:pPr>
    </w:p>
    <w:tbl>
      <w:tblPr>
        <w:tblStyle w:val="7"/>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0"/>
        <w:gridCol w:w="8"/>
        <w:gridCol w:w="8"/>
        <w:gridCol w:w="2343"/>
        <w:gridCol w:w="361"/>
        <w:gridCol w:w="1383"/>
        <w:gridCol w:w="832"/>
        <w:gridCol w:w="2453"/>
        <w:gridCol w:w="1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8" w:space="0"/>
            </w:tcBorders>
            <w:vAlign w:val="center"/>
          </w:tcPr>
          <w:p>
            <w:pPr>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5</w:t>
            </w:r>
            <w:r>
              <w:rPr>
                <w:rFonts w:hint="default" w:ascii="Times New Roman" w:hAnsi="Times New Roman" w:cs="Times New Roman"/>
                <w:b/>
                <w:sz w:val="24"/>
                <w:szCs w:val="24"/>
              </w:rPr>
              <w:t>. 主要成果</w:t>
            </w:r>
            <w:r>
              <w:rPr>
                <w:rFonts w:hint="default" w:ascii="Times New Roman" w:hAnsi="Times New Roman" w:cs="Times New Roman"/>
                <w:b/>
                <w:sz w:val="24"/>
                <w:szCs w:val="24"/>
                <w:lang w:eastAsia="zh-CN"/>
              </w:rPr>
              <w:t>量化</w:t>
            </w:r>
            <w:r>
              <w:rPr>
                <w:rFonts w:hint="default" w:ascii="Times New Roman" w:hAnsi="Times New Roman" w:cs="Times New Roman"/>
                <w:b/>
                <w:sz w:val="24"/>
                <w:szCs w:val="24"/>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pPr>
              <w:rPr>
                <w:rFonts w:hint="default" w:ascii="Times New Roman" w:hAnsi="Times New Roman" w:cs="Times New Roman"/>
                <w:szCs w:val="21"/>
                <w:lang w:val="en-US"/>
              </w:rPr>
            </w:pPr>
            <w:r>
              <w:rPr>
                <w:rFonts w:hint="eastAsia" w:ascii="Times New Roman" w:hAnsi="Times New Roman" w:cs="Times New Roman"/>
                <w:szCs w:val="21"/>
                <w:lang w:val="en-US" w:eastAsia="zh-CN"/>
              </w:rPr>
              <w:t>5-1</w:t>
            </w:r>
          </w:p>
        </w:tc>
        <w:tc>
          <w:tcPr>
            <w:tcW w:w="2720" w:type="dxa"/>
            <w:gridSpan w:val="4"/>
            <w:tcBorders>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专利申请</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5-11</w:t>
            </w:r>
          </w:p>
        </w:tc>
        <w:tc>
          <w:tcPr>
            <w:tcW w:w="2453" w:type="dxa"/>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科技论文</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szCs w:val="21"/>
              </w:rPr>
            </w:pPr>
            <w:r>
              <w:rPr>
                <w:rFonts w:hint="eastAsia" w:ascii="Times New Roman" w:hAnsi="Times New Roman" w:cs="Times New Roman"/>
                <w:szCs w:val="21"/>
                <w:lang w:val="en-US" w:eastAsia="zh-CN"/>
              </w:rPr>
              <w:t xml:space="preserve">5-1.1 </w:t>
            </w:r>
          </w:p>
        </w:tc>
        <w:tc>
          <w:tcPr>
            <w:tcW w:w="2720" w:type="dxa"/>
            <w:gridSpan w:val="4"/>
            <w:tcBorders>
              <w:top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国内发明专利</w:t>
            </w:r>
          </w:p>
        </w:tc>
        <w:tc>
          <w:tcPr>
            <w:tcW w:w="1383" w:type="dxa"/>
            <w:tcBorders>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5-11.1</w:t>
            </w:r>
          </w:p>
        </w:tc>
        <w:tc>
          <w:tcPr>
            <w:tcW w:w="2453" w:type="dxa"/>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核心期刊</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pPr>
              <w:jc w:val="right"/>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5-1.2</w:t>
            </w:r>
          </w:p>
        </w:tc>
        <w:tc>
          <w:tcPr>
            <w:tcW w:w="2720" w:type="dxa"/>
            <w:gridSpan w:val="4"/>
            <w:tcBorders>
              <w:bottom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国外发明专利</w:t>
            </w:r>
          </w:p>
        </w:tc>
        <w:tc>
          <w:tcPr>
            <w:tcW w:w="1383"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5-11.2</w:t>
            </w:r>
          </w:p>
        </w:tc>
        <w:tc>
          <w:tcPr>
            <w:tcW w:w="2453" w:type="dxa"/>
            <w:tcBorders>
              <w:bottom w:val="single" w:color="auto" w:sz="4" w:space="0"/>
            </w:tcBorders>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SCI收录</w:t>
            </w:r>
          </w:p>
        </w:tc>
        <w:tc>
          <w:tcPr>
            <w:tcW w:w="1735" w:type="dxa"/>
            <w:tcBorders>
              <w:bottom w:val="single" w:color="auto" w:sz="4" w:space="0"/>
            </w:tcBorders>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5-2</w:t>
            </w:r>
          </w:p>
        </w:tc>
        <w:tc>
          <w:tcPr>
            <w:tcW w:w="2720" w:type="dxa"/>
            <w:gridSpan w:val="4"/>
            <w:tcBorders>
              <w:top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专利授权</w:t>
            </w:r>
          </w:p>
        </w:tc>
        <w:tc>
          <w:tcPr>
            <w:tcW w:w="1383" w:type="dxa"/>
            <w:tcBorders>
              <w:top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5-11.3</w:t>
            </w:r>
          </w:p>
        </w:tc>
        <w:tc>
          <w:tcPr>
            <w:tcW w:w="2453" w:type="dxa"/>
            <w:tcBorders>
              <w:top w:val="single" w:color="auto" w:sz="4" w:space="0"/>
            </w:tcBorders>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EI收录</w:t>
            </w:r>
          </w:p>
        </w:tc>
        <w:tc>
          <w:tcPr>
            <w:tcW w:w="1735" w:type="dxa"/>
            <w:tcBorders>
              <w:top w:val="single" w:color="auto" w:sz="4" w:space="0"/>
            </w:tcBorders>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5-2.1</w:t>
            </w:r>
          </w:p>
        </w:tc>
        <w:tc>
          <w:tcPr>
            <w:tcW w:w="2720" w:type="dxa"/>
            <w:gridSpan w:val="4"/>
            <w:tcBorders>
              <w:bottom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国内发明专利</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5-12</w:t>
            </w:r>
          </w:p>
        </w:tc>
        <w:tc>
          <w:tcPr>
            <w:tcW w:w="2453" w:type="dxa"/>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科技著作</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5-2.2</w:t>
            </w:r>
          </w:p>
        </w:tc>
        <w:tc>
          <w:tcPr>
            <w:tcW w:w="2720" w:type="dxa"/>
            <w:gridSpan w:val="4"/>
            <w:tcBorders>
              <w:top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国外发明专利</w:t>
            </w:r>
          </w:p>
        </w:tc>
        <w:tc>
          <w:tcPr>
            <w:tcW w:w="1383" w:type="dxa"/>
            <w:tcBorders>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5-13</w:t>
            </w:r>
          </w:p>
        </w:tc>
        <w:tc>
          <w:tcPr>
            <w:tcW w:w="2453" w:type="dxa"/>
            <w:tcBorders>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研究（咨询）报告</w:t>
            </w:r>
          </w:p>
        </w:tc>
        <w:tc>
          <w:tcPr>
            <w:tcW w:w="1735" w:type="dxa"/>
            <w:tcBorders>
              <w:bottom w:val="single" w:color="auto" w:sz="4" w:space="0"/>
            </w:tcBorders>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5-2.3</w:t>
            </w:r>
          </w:p>
        </w:tc>
        <w:tc>
          <w:tcPr>
            <w:tcW w:w="2720" w:type="dxa"/>
            <w:gridSpan w:val="4"/>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实用新型专利</w:t>
            </w:r>
          </w:p>
        </w:tc>
        <w:tc>
          <w:tcPr>
            <w:tcW w:w="1383" w:type="dxa"/>
            <w:tcBorders>
              <w:top w:val="single" w:color="auto" w:sz="4" w:space="0"/>
            </w:tcBorders>
            <w:vAlign w:val="center"/>
          </w:tcPr>
          <w:p>
            <w:pPr>
              <w:jc w:val="right"/>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件</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lang w:val="en-US" w:eastAsia="zh-CN"/>
              </w:rPr>
            </w:pPr>
            <w:r>
              <w:rPr>
                <w:rFonts w:hint="eastAsia" w:ascii="Times New Roman" w:hAnsi="Times New Roman" w:cs="Times New Roman"/>
                <w:szCs w:val="21"/>
                <w:lang w:val="en-US" w:eastAsia="zh-CN"/>
              </w:rPr>
              <w:t>5-13.1</w:t>
            </w:r>
          </w:p>
        </w:tc>
        <w:tc>
          <w:tcPr>
            <w:tcW w:w="2453" w:type="dxa"/>
            <w:tcBorders>
              <w:top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兵团录用</w:t>
            </w:r>
          </w:p>
        </w:tc>
        <w:tc>
          <w:tcPr>
            <w:tcW w:w="1735" w:type="dxa"/>
            <w:tcBorders>
              <w:top w:val="single" w:color="auto" w:sz="4" w:space="0"/>
            </w:tcBorders>
            <w:vAlign w:val="center"/>
          </w:tcPr>
          <w:p>
            <w:pPr>
              <w:jc w:val="right"/>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5-3</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植物新品种权</w:t>
            </w:r>
          </w:p>
        </w:tc>
        <w:tc>
          <w:tcPr>
            <w:tcW w:w="1383" w:type="dxa"/>
            <w:tcBorders>
              <w:top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5-13.2</w:t>
            </w:r>
          </w:p>
        </w:tc>
        <w:tc>
          <w:tcPr>
            <w:tcW w:w="2453" w:type="dxa"/>
            <w:tcBorders>
              <w:top w:val="single" w:color="auto" w:sz="4" w:space="0"/>
            </w:tcBorders>
            <w:vAlign w:val="center"/>
          </w:tcPr>
          <w:p>
            <w:pPr>
              <w:ind w:left="0" w:leftChars="0" w:firstLine="420" w:firstLineChars="200"/>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师市录用</w:t>
            </w:r>
          </w:p>
        </w:tc>
        <w:tc>
          <w:tcPr>
            <w:tcW w:w="1735" w:type="dxa"/>
            <w:tcBorders>
              <w:top w:val="single" w:color="auto" w:sz="4" w:space="0"/>
            </w:tcBorders>
            <w:vAlign w:val="center"/>
          </w:tcPr>
          <w:p>
            <w:pPr>
              <w:jc w:val="right"/>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5-4</w:t>
            </w:r>
          </w:p>
        </w:tc>
        <w:tc>
          <w:tcPr>
            <w:tcW w:w="2720" w:type="dxa"/>
            <w:gridSpan w:val="4"/>
            <w:vAlign w:val="center"/>
          </w:tcPr>
          <w:p>
            <w:pP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审定新品种</w:t>
            </w:r>
          </w:p>
        </w:tc>
        <w:tc>
          <w:tcPr>
            <w:tcW w:w="1383" w:type="dxa"/>
            <w:vAlign w:val="center"/>
          </w:tcPr>
          <w:p>
            <w:pPr>
              <w:jc w:val="right"/>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个</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5-13.3</w:t>
            </w:r>
          </w:p>
        </w:tc>
        <w:tc>
          <w:tcPr>
            <w:tcW w:w="2453" w:type="dxa"/>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县区或行业录用</w:t>
            </w:r>
          </w:p>
        </w:tc>
        <w:tc>
          <w:tcPr>
            <w:tcW w:w="1735" w:type="dxa"/>
            <w:vAlign w:val="center"/>
          </w:tcPr>
          <w:p>
            <w:pPr>
              <w:jc w:val="right"/>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5-5</w:t>
            </w:r>
          </w:p>
        </w:tc>
        <w:tc>
          <w:tcPr>
            <w:tcW w:w="2720" w:type="dxa"/>
            <w:gridSpan w:val="4"/>
            <w:vAlign w:val="center"/>
          </w:tcPr>
          <w:p>
            <w:pP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登记新品种</w:t>
            </w:r>
          </w:p>
        </w:tc>
        <w:tc>
          <w:tcPr>
            <w:tcW w:w="1383" w:type="dxa"/>
            <w:vAlign w:val="center"/>
          </w:tcPr>
          <w:p>
            <w:pPr>
              <w:jc w:val="right"/>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个</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5-14</w:t>
            </w:r>
          </w:p>
        </w:tc>
        <w:tc>
          <w:tcPr>
            <w:tcW w:w="2453" w:type="dxa"/>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技术标准</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5-6</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计算机软件著作权</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件</w:t>
            </w:r>
          </w:p>
        </w:tc>
        <w:tc>
          <w:tcPr>
            <w:tcW w:w="83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5-14.1</w:t>
            </w:r>
          </w:p>
        </w:tc>
        <w:tc>
          <w:tcPr>
            <w:tcW w:w="2453" w:type="dxa"/>
            <w:vAlign w:val="center"/>
          </w:tcPr>
          <w:p>
            <w:pPr>
              <w:ind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国际标准</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5-7</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新产品</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个</w:t>
            </w:r>
          </w:p>
        </w:tc>
        <w:tc>
          <w:tcPr>
            <w:tcW w:w="832"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5-14.2</w:t>
            </w:r>
          </w:p>
        </w:tc>
        <w:tc>
          <w:tcPr>
            <w:tcW w:w="2453" w:type="dxa"/>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国家标准</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5-8</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新装备</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台/套</w:t>
            </w:r>
          </w:p>
        </w:tc>
        <w:tc>
          <w:tcPr>
            <w:tcW w:w="832"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5-14.3</w:t>
            </w:r>
          </w:p>
        </w:tc>
        <w:tc>
          <w:tcPr>
            <w:tcW w:w="2453" w:type="dxa"/>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行业标准</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5-9</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新材料</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种</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5-15</w:t>
            </w:r>
          </w:p>
        </w:tc>
        <w:tc>
          <w:tcPr>
            <w:tcW w:w="2453" w:type="dxa"/>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获国家级科技奖</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0" w:type="dxa"/>
            <w:vAlign w:val="center"/>
          </w:tcPr>
          <w:p>
            <w:pPr>
              <w:rPr>
                <w:rFonts w:hint="default" w:ascii="Times New Roman" w:hAnsi="Times New Roman" w:cs="Times New Roman"/>
                <w:szCs w:val="21"/>
              </w:rPr>
            </w:pPr>
            <w:r>
              <w:rPr>
                <w:rFonts w:hint="eastAsia" w:ascii="Times New Roman" w:hAnsi="Times New Roman" w:cs="Times New Roman"/>
                <w:szCs w:val="21"/>
                <w:lang w:val="en-US" w:eastAsia="zh-CN"/>
              </w:rPr>
              <w:t>5-10</w:t>
            </w:r>
          </w:p>
        </w:tc>
        <w:tc>
          <w:tcPr>
            <w:tcW w:w="2720" w:type="dxa"/>
            <w:gridSpan w:val="4"/>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新工艺（或新方法、新模式）</w:t>
            </w:r>
          </w:p>
        </w:tc>
        <w:tc>
          <w:tcPr>
            <w:tcW w:w="1383" w:type="dxa"/>
            <w:vAlign w:val="center"/>
          </w:tcPr>
          <w:p>
            <w:pPr>
              <w:jc w:val="right"/>
              <w:rPr>
                <w:rFonts w:hint="default" w:ascii="Times New Roman" w:hAnsi="Times New Roman" w:cs="Times New Roman"/>
                <w:szCs w:val="21"/>
              </w:rPr>
            </w:pPr>
            <w:r>
              <w:rPr>
                <w:rFonts w:hint="default" w:ascii="Times New Roman" w:hAnsi="Times New Roman" w:cs="Times New Roman"/>
                <w:szCs w:val="21"/>
              </w:rPr>
              <w:t>个</w:t>
            </w:r>
          </w:p>
        </w:tc>
        <w:tc>
          <w:tcPr>
            <w:tcW w:w="832" w:type="dxa"/>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5-16</w:t>
            </w:r>
          </w:p>
        </w:tc>
        <w:tc>
          <w:tcPr>
            <w:tcW w:w="2453" w:type="dxa"/>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获省部级科技奖</w:t>
            </w:r>
          </w:p>
        </w:tc>
        <w:tc>
          <w:tcPr>
            <w:tcW w:w="1735" w:type="dxa"/>
            <w:vAlign w:val="center"/>
          </w:tcPr>
          <w:p>
            <w:pPr>
              <w:jc w:val="right"/>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eastAsiaTheme="minorEastAsia"/>
                <w:b/>
                <w:sz w:val="24"/>
                <w:szCs w:val="24"/>
                <w:lang w:eastAsia="zh-CN"/>
              </w:rPr>
            </w:pPr>
            <w:r>
              <w:rPr>
                <w:rFonts w:hint="default" w:ascii="Times New Roman" w:hAnsi="Times New Roman" w:cs="Times New Roman"/>
                <w:b/>
                <w:sz w:val="24"/>
                <w:szCs w:val="24"/>
                <w:lang w:val="en-US" w:eastAsia="zh-CN"/>
              </w:rPr>
              <w:t>6</w:t>
            </w:r>
            <w:r>
              <w:rPr>
                <w:rFonts w:hint="default" w:ascii="Times New Roman" w:hAnsi="Times New Roman" w:cs="Times New Roman"/>
                <w:b/>
                <w:sz w:val="24"/>
                <w:szCs w:val="24"/>
              </w:rPr>
              <w:t xml:space="preserve">. </w:t>
            </w:r>
            <w:r>
              <w:rPr>
                <w:rFonts w:hint="default" w:ascii="Times New Roman" w:hAnsi="Times New Roman" w:cs="Times New Roman"/>
                <w:b/>
                <w:sz w:val="24"/>
                <w:szCs w:val="24"/>
                <w:lang w:eastAsia="zh-CN"/>
              </w:rPr>
              <w:t>转化规模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8" w:type="dxa"/>
            <w:gridSpan w:val="2"/>
            <w:tcBorders>
              <w:top w:val="single" w:color="auto" w:sz="4" w:space="0"/>
              <w:bottom w:val="single" w:color="auto" w:sz="4" w:space="0"/>
            </w:tcBorders>
            <w:vAlign w:val="center"/>
          </w:tcPr>
          <w:p>
            <w:pPr>
              <w:rPr>
                <w:rFonts w:hint="default" w:ascii="Times New Roman" w:hAnsi="Times New Roman" w:cs="Times New Roman" w:eastAsiaTheme="minorEastAsia"/>
                <w:b w:val="0"/>
                <w:bCs/>
                <w:sz w:val="21"/>
                <w:szCs w:val="21"/>
                <w:lang w:eastAsia="zh-CN"/>
              </w:rPr>
            </w:pPr>
            <w:r>
              <w:rPr>
                <w:rFonts w:hint="eastAsia" w:ascii="Times New Roman" w:hAnsi="Times New Roman" w:cs="Times New Roman"/>
                <w:b w:val="0"/>
                <w:bCs/>
                <w:sz w:val="21"/>
                <w:szCs w:val="21"/>
                <w:lang w:val="en-US" w:eastAsia="zh-CN"/>
              </w:rPr>
              <w:t>6-1</w:t>
            </w:r>
          </w:p>
        </w:tc>
        <w:tc>
          <w:tcPr>
            <w:tcW w:w="2351" w:type="dxa"/>
            <w:gridSpan w:val="2"/>
            <w:tcBorders>
              <w:top w:val="single" w:color="auto" w:sz="4" w:space="0"/>
              <w:bottom w:val="single" w:color="auto" w:sz="4" w:space="0"/>
            </w:tcBorders>
            <w:vAlign w:val="center"/>
          </w:tcPr>
          <w:p>
            <w:pPr>
              <w:rPr>
                <w:rFonts w:hint="eastAsia" w:ascii="Times New Roman" w:hAnsi="Times New Roman" w:cs="Times New Roman"/>
                <w:b w:val="0"/>
                <w:bCs/>
                <w:sz w:val="21"/>
                <w:szCs w:val="21"/>
                <w:lang w:val="en-US" w:eastAsia="zh-CN"/>
              </w:rPr>
            </w:pPr>
            <w:r>
              <w:rPr>
                <w:rFonts w:hint="default" w:ascii="Times New Roman" w:hAnsi="Times New Roman" w:cs="Times New Roman"/>
                <w:b w:val="0"/>
                <w:bCs/>
                <w:sz w:val="21"/>
                <w:szCs w:val="21"/>
                <w:lang w:eastAsia="zh-CN"/>
              </w:rPr>
              <w:t>推广应用面积</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eastAsiaTheme="minorEastAsia"/>
                <w:b w:val="0"/>
                <w:bCs/>
                <w:sz w:val="21"/>
                <w:szCs w:val="21"/>
                <w:lang w:eastAsia="zh-CN"/>
              </w:rPr>
            </w:pPr>
            <w:r>
              <w:rPr>
                <w:rFonts w:hint="default" w:ascii="Times New Roman" w:hAnsi="Times New Roman" w:cs="Times New Roman"/>
                <w:b w:val="0"/>
                <w:bCs/>
                <w:sz w:val="21"/>
                <w:szCs w:val="21"/>
                <w:lang w:eastAsia="zh-CN"/>
              </w:rPr>
              <w:t>万亩</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b w:val="0"/>
                <w:bCs/>
                <w:sz w:val="21"/>
                <w:szCs w:val="21"/>
                <w:lang w:val="en-US" w:eastAsia="zh-CN"/>
              </w:rPr>
            </w:pPr>
            <w:r>
              <w:rPr>
                <w:rFonts w:hint="eastAsia" w:ascii="Times New Roman" w:hAnsi="Times New Roman" w:cs="Times New Roman"/>
                <w:b w:val="0"/>
                <w:bCs/>
                <w:sz w:val="21"/>
                <w:szCs w:val="21"/>
                <w:lang w:val="en-US" w:eastAsia="zh-CN"/>
              </w:rPr>
              <w:t>6-2</w:t>
            </w:r>
          </w:p>
        </w:tc>
        <w:tc>
          <w:tcPr>
            <w:tcW w:w="2453" w:type="dxa"/>
            <w:tcBorders>
              <w:top w:val="single" w:color="auto" w:sz="4" w:space="0"/>
              <w:bottom w:val="single" w:color="auto" w:sz="4" w:space="0"/>
            </w:tcBorders>
            <w:vAlign w:val="center"/>
          </w:tcPr>
          <w:p>
            <w:pPr>
              <w:rPr>
                <w:rFonts w:hint="default" w:ascii="Times New Roman" w:hAnsi="Times New Roman" w:cs="Times New Roman"/>
                <w:b w:val="0"/>
                <w:bCs/>
                <w:sz w:val="21"/>
                <w:szCs w:val="21"/>
                <w:lang w:eastAsia="zh-CN"/>
              </w:rPr>
            </w:pPr>
            <w:r>
              <w:rPr>
                <w:rFonts w:hint="default" w:ascii="Times New Roman" w:hAnsi="Times New Roman" w:cs="Times New Roman"/>
                <w:b w:val="0"/>
                <w:bCs/>
                <w:sz w:val="21"/>
                <w:szCs w:val="21"/>
                <w:lang w:eastAsia="zh-CN"/>
              </w:rPr>
              <w:t>推广应用数量</w:t>
            </w:r>
            <w:r>
              <w:rPr>
                <w:rFonts w:hint="default" w:ascii="Times New Roman" w:hAnsi="Times New Roman" w:cs="Times New Roman"/>
                <w:b w:val="0"/>
                <w:bCs/>
                <w:sz w:val="21"/>
                <w:szCs w:val="21"/>
                <w:lang w:val="en-US" w:eastAsia="zh-CN"/>
              </w:rPr>
              <w:t>/规模</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eastAsiaTheme="minorEastAsia"/>
                <w:b w:val="0"/>
                <w:bCs/>
                <w:sz w:val="21"/>
                <w:szCs w:val="21"/>
                <w:lang w:val="en-US" w:eastAsia="zh-CN"/>
              </w:rPr>
            </w:pPr>
            <w:r>
              <w:rPr>
                <w:rFonts w:hint="eastAsia" w:ascii="Times New Roman" w:hAnsi="Times New Roman" w:cs="Times New Roman"/>
                <w:b w:val="0"/>
                <w:bCs/>
                <w:sz w:val="21"/>
                <w:szCs w:val="21"/>
                <w:lang w:val="en-US" w:eastAsia="zh-CN"/>
              </w:rPr>
              <w:t>（非农）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b/>
                <w:sz w:val="24"/>
                <w:szCs w:val="24"/>
                <w:lang w:val="en-US" w:eastAsia="zh-CN"/>
              </w:rPr>
            </w:pPr>
            <w:r>
              <w:rPr>
                <w:rFonts w:hint="default" w:ascii="Times New Roman" w:hAnsi="Times New Roman" w:cs="Times New Roman"/>
                <w:b/>
                <w:sz w:val="24"/>
                <w:szCs w:val="24"/>
                <w:lang w:val="en-US" w:eastAsia="zh-CN"/>
              </w:rPr>
              <w:t>7</w:t>
            </w:r>
            <w:r>
              <w:rPr>
                <w:rFonts w:hint="default" w:ascii="Times New Roman" w:hAnsi="Times New Roman" w:cs="Times New Roman"/>
                <w:b/>
                <w:sz w:val="24"/>
                <w:szCs w:val="24"/>
              </w:rPr>
              <w:t>. 经济效益指标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7-1</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累计新增产值</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7-5</w:t>
            </w:r>
          </w:p>
        </w:tc>
        <w:tc>
          <w:tcPr>
            <w:tcW w:w="245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成果转化数</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7-2</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累计</w:t>
            </w:r>
            <w:r>
              <w:rPr>
                <w:rFonts w:hint="eastAsia" w:ascii="Times New Roman" w:hAnsi="Times New Roman" w:cs="Times New Roman"/>
                <w:szCs w:val="21"/>
                <w:lang w:val="en-US" w:eastAsia="zh-CN"/>
              </w:rPr>
              <w:t>新增销售额</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7-6</w:t>
            </w:r>
          </w:p>
        </w:tc>
        <w:tc>
          <w:tcPr>
            <w:tcW w:w="245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成果转化收益</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7-3</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累计新增利税</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c>
          <w:tcPr>
            <w:tcW w:w="832"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right"/>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7-6.1</w:t>
            </w:r>
          </w:p>
        </w:tc>
        <w:tc>
          <w:tcPr>
            <w:tcW w:w="2453" w:type="dxa"/>
            <w:tcBorders>
              <w:top w:val="single" w:color="auto" w:sz="4" w:space="0"/>
              <w:bottom w:val="single" w:color="auto" w:sz="4" w:space="0"/>
            </w:tcBorders>
            <w:vAlign w:val="center"/>
          </w:tcPr>
          <w:p>
            <w:pPr>
              <w:ind w:left="0" w:leftChars="0" w:firstLine="420" w:firstLineChars="2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技术合同交易额</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36" w:type="dxa"/>
            <w:gridSpan w:val="3"/>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7-4</w:t>
            </w:r>
          </w:p>
        </w:tc>
        <w:tc>
          <w:tcPr>
            <w:tcW w:w="234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累计出口创汇</w:t>
            </w:r>
          </w:p>
        </w:tc>
        <w:tc>
          <w:tcPr>
            <w:tcW w:w="1744" w:type="dxa"/>
            <w:gridSpan w:val="2"/>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万美元</w:t>
            </w:r>
          </w:p>
        </w:tc>
        <w:tc>
          <w:tcPr>
            <w:tcW w:w="832" w:type="dxa"/>
            <w:tcBorders>
              <w:top w:val="single" w:color="auto" w:sz="4" w:space="0"/>
              <w:bottom w:val="single" w:color="auto" w:sz="4" w:space="0"/>
            </w:tcBorders>
            <w:vAlign w:val="cente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7-7</w:t>
            </w:r>
          </w:p>
        </w:tc>
        <w:tc>
          <w:tcPr>
            <w:tcW w:w="2453" w:type="dxa"/>
            <w:tcBorders>
              <w:top w:val="single" w:color="auto" w:sz="4" w:space="0"/>
              <w:bottom w:val="single" w:color="auto" w:sz="4" w:space="0"/>
            </w:tcBorders>
            <w:vAlign w:val="center"/>
          </w:tcPr>
          <w:p>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新增服务收入</w:t>
            </w:r>
          </w:p>
        </w:tc>
        <w:tc>
          <w:tcPr>
            <w:tcW w:w="1735" w:type="dxa"/>
            <w:tcBorders>
              <w:top w:val="single" w:color="auto" w:sz="4" w:space="0"/>
              <w:bottom w:val="single" w:color="auto" w:sz="4" w:space="0"/>
            </w:tcBorders>
            <w:vAlign w:val="center"/>
          </w:tcPr>
          <w:p>
            <w:pPr>
              <w:jc w:val="right"/>
              <w:rPr>
                <w:rFonts w:hint="default" w:ascii="Times New Roman" w:hAnsi="Times New Roman" w:cs="Times New Roman"/>
                <w:szCs w:val="21"/>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8</w:t>
            </w:r>
            <w:r>
              <w:rPr>
                <w:rFonts w:hint="default" w:ascii="Times New Roman" w:hAnsi="Times New Roman" w:cs="Times New Roman"/>
                <w:b/>
                <w:sz w:val="24"/>
                <w:szCs w:val="24"/>
              </w:rPr>
              <w:t>. 社会效益及生态效益情况（限</w:t>
            </w:r>
            <w:r>
              <w:rPr>
                <w:rFonts w:hint="eastAsia" w:ascii="Times New Roman" w:hAnsi="Times New Roman" w:cs="Times New Roman"/>
                <w:b/>
                <w:sz w:val="24"/>
                <w:szCs w:val="24"/>
                <w:lang w:val="en-US" w:eastAsia="zh-CN"/>
              </w:rPr>
              <w:t>30</w:t>
            </w:r>
            <w:r>
              <w:rPr>
                <w:rFonts w:hint="default" w:ascii="Times New Roman" w:hAnsi="Times New Roman" w:cs="Times New Roman"/>
                <w:b/>
                <w:sz w:val="24"/>
                <w:szCs w:val="24"/>
              </w:rPr>
              <w:t>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6" w:hRule="exact"/>
          <w:jc w:val="center"/>
        </w:trPr>
        <w:tc>
          <w:tcPr>
            <w:tcW w:w="9843" w:type="dxa"/>
            <w:gridSpan w:val="9"/>
            <w:tcBorders>
              <w:top w:val="single" w:color="auto" w:sz="4" w:space="0"/>
              <w:bottom w:val="single" w:color="auto" w:sz="4" w:space="0"/>
            </w:tcBorders>
            <w:tcMar>
              <w:top w:w="28" w:type="dxa"/>
              <w:bottom w:w="28" w:type="dxa"/>
            </w:tcMar>
          </w:tcPr>
          <w:p>
            <w:pP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应有明确量化数据说明。无量化数据则无需详细陈述。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9"/>
            <w:tcBorders>
              <w:top w:val="single" w:color="auto" w:sz="4" w:space="0"/>
              <w:bottom w:val="single" w:color="auto" w:sz="4" w:space="0"/>
            </w:tcBorders>
            <w:vAlign w:val="center"/>
          </w:tcPr>
          <w:p>
            <w:pPr>
              <w:rPr>
                <w:rFonts w:hint="default" w:ascii="Times New Roman" w:hAnsi="Times New Roman" w:cs="Times New Roman"/>
                <w:b/>
                <w:sz w:val="24"/>
                <w:szCs w:val="24"/>
              </w:rPr>
            </w:pPr>
            <w:r>
              <w:rPr>
                <w:rFonts w:hint="default" w:ascii="Times New Roman" w:hAnsi="Times New Roman" w:cs="Times New Roman"/>
                <w:b/>
                <w:sz w:val="24"/>
                <w:szCs w:val="24"/>
                <w:lang w:val="en-US" w:eastAsia="zh-CN"/>
              </w:rPr>
              <w:t>9</w:t>
            </w:r>
            <w:r>
              <w:rPr>
                <w:rFonts w:hint="default" w:ascii="Times New Roman" w:hAnsi="Times New Roman" w:cs="Times New Roman"/>
                <w:b/>
                <w:sz w:val="24"/>
                <w:szCs w:val="24"/>
              </w:rPr>
              <w:t>. 主要技术</w:t>
            </w:r>
            <w:r>
              <w:rPr>
                <w:rFonts w:hint="default" w:ascii="Times New Roman" w:hAnsi="Times New Roman" w:cs="Times New Roman"/>
                <w:b/>
                <w:sz w:val="24"/>
                <w:szCs w:val="24"/>
                <w:lang w:eastAsia="zh-CN"/>
              </w:rPr>
              <w:t>、</w:t>
            </w:r>
            <w:r>
              <w:rPr>
                <w:rFonts w:hint="default" w:ascii="Times New Roman" w:hAnsi="Times New Roman" w:cs="Times New Roman"/>
                <w:b/>
                <w:sz w:val="24"/>
                <w:szCs w:val="24"/>
              </w:rPr>
              <w:t>经济指标说明（限</w:t>
            </w:r>
            <w:r>
              <w:rPr>
                <w:rFonts w:hint="default" w:ascii="Times New Roman" w:hAnsi="Times New Roman" w:cs="Times New Roman"/>
                <w:b/>
                <w:sz w:val="24"/>
                <w:szCs w:val="24"/>
                <w:lang w:val="en-US" w:eastAsia="zh-CN"/>
              </w:rPr>
              <w:t>3</w:t>
            </w:r>
            <w:r>
              <w:rPr>
                <w:rFonts w:hint="default" w:ascii="Times New Roman" w:hAnsi="Times New Roman" w:cs="Times New Roman"/>
                <w:b/>
                <w:sz w:val="24"/>
                <w:szCs w:val="24"/>
              </w:rPr>
              <w:t>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9" w:hRule="exact"/>
          <w:jc w:val="center"/>
        </w:trPr>
        <w:tc>
          <w:tcPr>
            <w:tcW w:w="9843" w:type="dxa"/>
            <w:gridSpan w:val="9"/>
            <w:tcBorders>
              <w:top w:val="single" w:color="auto" w:sz="4" w:space="0"/>
              <w:bottom w:val="single" w:color="auto" w:sz="8" w:space="0"/>
            </w:tcBorders>
            <w:tcMar>
              <w:top w:w="28" w:type="dxa"/>
              <w:bottom w:w="28" w:type="dxa"/>
            </w:tcMar>
          </w:tcPr>
          <w:p>
            <w:pPr>
              <w:rPr>
                <w:rFonts w:hint="default" w:ascii="Times New Roman" w:hAnsi="Times New Roman" w:cs="Times New Roman"/>
                <w:szCs w:val="21"/>
              </w:rPr>
            </w:pPr>
          </w:p>
        </w:tc>
      </w:tr>
    </w:tbl>
    <w:p>
      <w:pPr>
        <w:tabs>
          <w:tab w:val="left" w:pos="5026"/>
        </w:tabs>
        <w:bidi w:val="0"/>
        <w:jc w:val="left"/>
        <w:rPr>
          <w:rFonts w:hint="default" w:ascii="Times New Roman" w:hAnsi="Times New Roman" w:cs="Times New Roman"/>
          <w:lang w:val="en-US" w:eastAsia="zh-CN"/>
        </w:rPr>
      </w:pPr>
    </w:p>
    <w:p>
      <w:pPr>
        <w:spacing w:line="360" w:lineRule="auto"/>
        <w:rPr>
          <w:rFonts w:hint="default" w:ascii="Times New Roman" w:hAnsi="Times New Roman" w:eastAsia="黑体" w:cs="Times New Roman"/>
          <w:sz w:val="28"/>
          <w:szCs w:val="28"/>
        </w:rPr>
      </w:pPr>
      <w:r>
        <w:rPr>
          <w:rFonts w:hint="default" w:ascii="Times New Roman" w:hAnsi="Times New Roman" w:eastAsia="黑体" w:cs="Times New Roman"/>
          <w:sz w:val="28"/>
          <w:szCs w:val="28"/>
          <w:lang w:val="en-US" w:eastAsia="zh-CN"/>
        </w:rPr>
        <w:t>二</w:t>
      </w:r>
      <w:r>
        <w:rPr>
          <w:rFonts w:hint="default" w:ascii="Times New Roman" w:hAnsi="Times New Roman" w:eastAsia="黑体" w:cs="Times New Roman"/>
          <w:sz w:val="28"/>
          <w:szCs w:val="28"/>
        </w:rPr>
        <w:t>、经费预算</w:t>
      </w: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- 1  项目经费来源及预算表</w:t>
      </w:r>
    </w:p>
    <w:p>
      <w:pPr>
        <w:spacing w:line="360" w:lineRule="auto"/>
        <w:jc w:val="right"/>
        <w:rPr>
          <w:rFonts w:hint="default" w:ascii="Times New Roman" w:hAnsi="Times New Roman" w:eastAsia="黑体" w:cs="Times New Roman"/>
          <w:sz w:val="28"/>
          <w:szCs w:val="28"/>
        </w:rPr>
      </w:pPr>
      <w:r>
        <w:rPr>
          <w:rFonts w:hint="default" w:ascii="Times New Roman" w:hAnsi="Times New Roman" w:cs="Times New Roman"/>
          <w:szCs w:val="21"/>
        </w:rPr>
        <w:t>单位：万元</w:t>
      </w:r>
    </w:p>
    <w:tbl>
      <w:tblPr>
        <w:tblStyle w:val="6"/>
        <w:tblW w:w="506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94"/>
        <w:gridCol w:w="640"/>
        <w:gridCol w:w="1340"/>
        <w:gridCol w:w="1423"/>
        <w:gridCol w:w="1281"/>
        <w:gridCol w:w="1281"/>
        <w:gridCol w:w="1281"/>
        <w:gridCol w:w="139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346" w:type="dxa"/>
            <w:gridSpan w:val="2"/>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经费来源</w:t>
            </w:r>
          </w:p>
        </w:tc>
        <w:tc>
          <w:tcPr>
            <w:tcW w:w="1352"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预算总额</w:t>
            </w:r>
          </w:p>
        </w:tc>
        <w:tc>
          <w:tcPr>
            <w:tcW w:w="6719" w:type="dxa"/>
            <w:gridSpan w:val="5"/>
            <w:tcBorders>
              <w:top w:val="single" w:color="auto" w:sz="8"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其中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40" w:hRule="exact"/>
          <w:jc w:val="center"/>
        </w:trPr>
        <w:tc>
          <w:tcPr>
            <w:tcW w:w="1346" w:type="dxa"/>
            <w:gridSpan w:val="2"/>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352"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436"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c>
          <w:tcPr>
            <w:tcW w:w="140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 xml:space="preserve">    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346" w:type="dxa"/>
            <w:gridSpan w:val="2"/>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专项经费</w:t>
            </w:r>
          </w:p>
        </w:tc>
        <w:tc>
          <w:tcPr>
            <w:tcW w:w="1352"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436"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40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346" w:type="dxa"/>
            <w:gridSpan w:val="2"/>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自筹经费</w:t>
            </w:r>
          </w:p>
        </w:tc>
        <w:tc>
          <w:tcPr>
            <w:tcW w:w="1352"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436"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4" w:space="0"/>
            </w:tcBorders>
            <w:vAlign w:val="center"/>
          </w:tcPr>
          <w:p>
            <w:pPr>
              <w:autoSpaceDE w:val="0"/>
              <w:autoSpaceDN w:val="0"/>
              <w:jc w:val="center"/>
              <w:rPr>
                <w:rFonts w:hint="default" w:ascii="Times New Roman" w:hAnsi="Times New Roman" w:cs="Times New Roman"/>
                <w:szCs w:val="21"/>
              </w:rPr>
            </w:pPr>
          </w:p>
        </w:tc>
        <w:tc>
          <w:tcPr>
            <w:tcW w:w="140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1346" w:type="dxa"/>
            <w:gridSpan w:val="2"/>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来源合计</w:t>
            </w:r>
          </w:p>
        </w:tc>
        <w:tc>
          <w:tcPr>
            <w:tcW w:w="1352"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c>
          <w:tcPr>
            <w:tcW w:w="1436"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293" w:type="dxa"/>
            <w:tcBorders>
              <w:top w:val="single" w:color="auto" w:sz="4" w:space="0"/>
              <w:bottom w:val="single" w:color="auto" w:sz="8" w:space="0"/>
            </w:tcBorders>
            <w:vAlign w:val="center"/>
          </w:tcPr>
          <w:p>
            <w:pPr>
              <w:autoSpaceDE w:val="0"/>
              <w:autoSpaceDN w:val="0"/>
              <w:jc w:val="center"/>
              <w:rPr>
                <w:rFonts w:hint="default" w:ascii="Times New Roman" w:hAnsi="Times New Roman" w:cs="Times New Roman"/>
                <w:szCs w:val="21"/>
              </w:rPr>
            </w:pPr>
          </w:p>
        </w:tc>
        <w:tc>
          <w:tcPr>
            <w:tcW w:w="1404"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exact"/>
          <w:jc w:val="center"/>
        </w:trPr>
        <w:tc>
          <w:tcPr>
            <w:tcW w:w="700"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4727" w:type="dxa"/>
            <w:gridSpan w:val="4"/>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预算科目名称</w:t>
            </w:r>
          </w:p>
        </w:tc>
        <w:tc>
          <w:tcPr>
            <w:tcW w:w="1293"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合计</w:t>
            </w:r>
          </w:p>
        </w:tc>
        <w:tc>
          <w:tcPr>
            <w:tcW w:w="1293"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专项经费</w:t>
            </w:r>
          </w:p>
        </w:tc>
        <w:tc>
          <w:tcPr>
            <w:tcW w:w="1404" w:type="dxa"/>
            <w:tcBorders>
              <w:top w:val="single" w:color="auto" w:sz="8" w:space="0"/>
            </w:tcBorders>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自筹经费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1</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szCs w:val="21"/>
              </w:rPr>
            </w:pPr>
            <w:r>
              <w:rPr>
                <w:rFonts w:hint="default" w:ascii="Times New Roman" w:hAnsi="Times New Roman" w:cs="Times New Roman"/>
                <w:szCs w:val="21"/>
              </w:rPr>
              <w:t>一、经费支出</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2</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szCs w:val="21"/>
              </w:rPr>
            </w:pPr>
            <w:r>
              <w:rPr>
                <w:rFonts w:hint="default" w:ascii="Times New Roman" w:hAnsi="Times New Roman" w:cs="Times New Roman"/>
                <w:szCs w:val="21"/>
              </w:rPr>
              <w:t>（一）直接费用</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3</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1、设备费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4</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（1）购置设备费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5</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（2）试制设备费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6</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default" w:ascii="Times New Roman" w:hAnsi="Times New Roman" w:cs="Times New Roman"/>
                <w:szCs w:val="21"/>
              </w:rPr>
              <w:t>（3）设备改造与租赁费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7</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2、业务费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8</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1）</w:t>
            </w:r>
            <w:r>
              <w:rPr>
                <w:rFonts w:hint="default" w:ascii="Times New Roman" w:hAnsi="Times New Roman" w:cs="Times New Roman"/>
                <w:szCs w:val="21"/>
              </w:rPr>
              <w:t>材料费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9</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2）</w:t>
            </w:r>
            <w:r>
              <w:rPr>
                <w:rFonts w:hint="default" w:ascii="Times New Roman" w:hAnsi="Times New Roman" w:cs="Times New Roman"/>
                <w:szCs w:val="21"/>
              </w:rPr>
              <w:t>测试化验加工费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10</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3）</w:t>
            </w:r>
            <w:r>
              <w:rPr>
                <w:rFonts w:hint="default" w:ascii="Times New Roman" w:hAnsi="Times New Roman" w:cs="Times New Roman"/>
                <w:szCs w:val="21"/>
              </w:rPr>
              <w:t>燃料动力费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11</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4）</w:t>
            </w:r>
            <w:r>
              <w:rPr>
                <w:rFonts w:hint="default" w:ascii="Times New Roman" w:hAnsi="Times New Roman" w:cs="Times New Roman"/>
                <w:szCs w:val="21"/>
              </w:rPr>
              <w:t>差旅</w:t>
            </w:r>
            <w:r>
              <w:rPr>
                <w:rFonts w:hint="eastAsia" w:ascii="Times New Roman" w:hAnsi="Times New Roman" w:cs="Times New Roman"/>
                <w:szCs w:val="21"/>
                <w:lang w:val="en-US" w:eastAsia="zh-CN"/>
              </w:rPr>
              <w:t>/</w:t>
            </w:r>
            <w:r>
              <w:rPr>
                <w:rFonts w:hint="default" w:ascii="Times New Roman" w:hAnsi="Times New Roman" w:cs="Times New Roman"/>
                <w:szCs w:val="21"/>
              </w:rPr>
              <w:t>会议/国际合作</w:t>
            </w:r>
            <w:r>
              <w:rPr>
                <w:rFonts w:hint="eastAsia" w:ascii="Times New Roman" w:hAnsi="Times New Roman" w:cs="Times New Roman"/>
                <w:szCs w:val="21"/>
                <w:lang w:val="en-US" w:eastAsia="zh-CN"/>
              </w:rPr>
              <w:t>与</w:t>
            </w:r>
            <w:r>
              <w:rPr>
                <w:rFonts w:hint="default" w:ascii="Times New Roman" w:hAnsi="Times New Roman" w:cs="Times New Roman"/>
                <w:szCs w:val="21"/>
              </w:rPr>
              <w:t>交流费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12</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5）</w:t>
            </w:r>
            <w:r>
              <w:rPr>
                <w:rFonts w:hint="default" w:ascii="Times New Roman" w:hAnsi="Times New Roman" w:cs="Times New Roman"/>
                <w:szCs w:val="21"/>
              </w:rPr>
              <w:t>出版/文献/信息传播/知识产权事务</w:t>
            </w:r>
            <w:r>
              <w:rPr>
                <w:rFonts w:hint="eastAsia" w:ascii="Times New Roman" w:hAnsi="Times New Roman" w:cs="Times New Roman"/>
                <w:szCs w:val="21"/>
                <w:lang w:val="en-US" w:eastAsia="zh-CN"/>
              </w:rPr>
              <w:t>/档案</w:t>
            </w:r>
            <w:r>
              <w:rPr>
                <w:rFonts w:hint="default" w:ascii="Times New Roman" w:hAnsi="Times New Roman" w:cs="Times New Roman"/>
                <w:szCs w:val="21"/>
              </w:rPr>
              <w:t>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13</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6）其他支出</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14</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szCs w:val="21"/>
              </w:rPr>
            </w:pPr>
            <w:r>
              <w:rPr>
                <w:rFonts w:hint="eastAsia" w:ascii="Times New Roman" w:hAnsi="Times New Roman" w:cs="Times New Roman"/>
                <w:szCs w:val="21"/>
                <w:lang w:val="en-US" w:eastAsia="zh-CN"/>
              </w:rPr>
              <w:t>3</w:t>
            </w:r>
            <w:r>
              <w:rPr>
                <w:rFonts w:hint="default" w:ascii="Times New Roman" w:hAnsi="Times New Roman" w:cs="Times New Roman"/>
                <w:szCs w:val="21"/>
              </w:rPr>
              <w:t>、劳务费</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15</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（二）间接费用</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16</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其中：绩效支出</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17</w:t>
            </w:r>
          </w:p>
        </w:tc>
        <w:tc>
          <w:tcPr>
            <w:tcW w:w="4727" w:type="dxa"/>
            <w:gridSpan w:val="4"/>
            <w:tcMar>
              <w:top w:w="28" w:type="dxa"/>
              <w:left w:w="113" w:type="dxa"/>
              <w:bottom w:w="28" w:type="dxa"/>
              <w:right w:w="113" w:type="dxa"/>
            </w:tcMar>
            <w:vAlign w:val="center"/>
          </w:tcPr>
          <w:p>
            <w:pPr>
              <w:autoSpaceDE w:val="0"/>
              <w:autoSpaceDN w:val="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二、经费来源</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18</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1、申请从专项经费获得的资助</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19</w:t>
            </w:r>
          </w:p>
        </w:tc>
        <w:tc>
          <w:tcPr>
            <w:tcW w:w="4727" w:type="dxa"/>
            <w:gridSpan w:val="4"/>
            <w:tcMar>
              <w:top w:w="28" w:type="dxa"/>
              <w:left w:w="113" w:type="dxa"/>
              <w:bottom w:w="28" w:type="dxa"/>
              <w:right w:w="113" w:type="dxa"/>
            </w:tcMar>
            <w:vAlign w:val="center"/>
          </w:tcPr>
          <w:p>
            <w:pPr>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2、自筹经费来源</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20</w:t>
            </w:r>
          </w:p>
        </w:tc>
        <w:tc>
          <w:tcPr>
            <w:tcW w:w="4727" w:type="dxa"/>
            <w:gridSpan w:val="4"/>
            <w:tcMar>
              <w:top w:w="28" w:type="dxa"/>
              <w:left w:w="113" w:type="dxa"/>
              <w:bottom w:w="28" w:type="dxa"/>
              <w:right w:w="113" w:type="dxa"/>
            </w:tcMar>
            <w:vAlign w:val="center"/>
          </w:tcPr>
          <w:p>
            <w:pPr>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（1）其他财政拨款</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404"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21</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（2）单位自有货币资金</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w:t>
            </w: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7" w:hRule="exact"/>
          <w:jc w:val="center"/>
        </w:trPr>
        <w:tc>
          <w:tcPr>
            <w:tcW w:w="700"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22</w:t>
            </w:r>
          </w:p>
        </w:tc>
        <w:tc>
          <w:tcPr>
            <w:tcW w:w="4727" w:type="dxa"/>
            <w:gridSpan w:val="4"/>
            <w:tcMar>
              <w:top w:w="28" w:type="dxa"/>
              <w:left w:w="113" w:type="dxa"/>
              <w:bottom w:w="28" w:type="dxa"/>
              <w:right w:w="113" w:type="dxa"/>
            </w:tcMar>
            <w:vAlign w:val="center"/>
          </w:tcPr>
          <w:p>
            <w:pPr>
              <w:autoSpaceDE w:val="0"/>
              <w:autoSpaceDN w:val="0"/>
              <w:ind w:firstLine="210" w:firstLineChars="100"/>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（3）其他资金</w:t>
            </w:r>
          </w:p>
        </w:tc>
        <w:tc>
          <w:tcPr>
            <w:tcW w:w="1293"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c>
          <w:tcPr>
            <w:tcW w:w="1293" w:type="dxa"/>
            <w:tcMar>
              <w:top w:w="28" w:type="dxa"/>
              <w:left w:w="113" w:type="dxa"/>
              <w:bottom w:w="28" w:type="dxa"/>
              <w:right w:w="113" w:type="dxa"/>
            </w:tcMar>
            <w:vAlign w:val="center"/>
          </w:tcPr>
          <w:p>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w:t>
            </w:r>
          </w:p>
        </w:tc>
        <w:tc>
          <w:tcPr>
            <w:tcW w:w="1404" w:type="dxa"/>
            <w:tcMar>
              <w:top w:w="28" w:type="dxa"/>
              <w:left w:w="113" w:type="dxa"/>
              <w:bottom w:w="28" w:type="dxa"/>
              <w:right w:w="113" w:type="dxa"/>
            </w:tcMar>
            <w:vAlign w:val="center"/>
          </w:tcPr>
          <w:p>
            <w:pPr>
              <w:autoSpaceDE w:val="0"/>
              <w:autoSpaceDN w:val="0"/>
              <w:jc w:val="right"/>
              <w:rPr>
                <w:rFonts w:hint="default" w:ascii="Times New Roman" w:hAnsi="Times New Roman" w:cs="Times New Roman"/>
                <w:szCs w:val="21"/>
              </w:rPr>
            </w:pPr>
          </w:p>
        </w:tc>
      </w:tr>
    </w:tbl>
    <w:p>
      <w:pPr>
        <w:rPr>
          <w:rFonts w:hint="default" w:ascii="Times New Roman" w:hAnsi="Times New Roman" w:cs="Times New Roman"/>
          <w:szCs w:val="21"/>
        </w:rPr>
      </w:pPr>
    </w:p>
    <w:p>
      <w:pPr>
        <w:spacing w:line="120" w:lineRule="exac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经费预算说明</w:t>
      </w:r>
    </w:p>
    <w:p>
      <w:pPr>
        <w:widowControl/>
        <w:spacing w:line="360" w:lineRule="auto"/>
        <w:jc w:val="center"/>
        <w:rPr>
          <w:rFonts w:hint="default" w:ascii="Times New Roman" w:hAnsi="Times New Roman" w:cs="Times New Roman"/>
          <w:szCs w:val="21"/>
        </w:rPr>
      </w:pPr>
    </w:p>
    <w:p>
      <w:pPr>
        <w:widowControl/>
        <w:spacing w:line="360" w:lineRule="auto"/>
        <w:ind w:firstLine="560" w:firstLineChars="200"/>
        <w:jc w:val="left"/>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1. 专家咨询费开支标准：</w:t>
      </w:r>
      <w:r>
        <w:rPr>
          <w:rFonts w:hint="eastAsia" w:ascii="Times New Roman" w:hAnsi="Times New Roman" w:cs="Times New Roman"/>
          <w:sz w:val="28"/>
          <w:szCs w:val="28"/>
          <w:lang w:val="en-US" w:eastAsia="zh-CN"/>
        </w:rPr>
        <w:t>首日</w:t>
      </w:r>
      <w:r>
        <w:rPr>
          <w:rFonts w:hint="default" w:ascii="Times New Roman" w:hAnsi="Times New Roman" w:cs="Times New Roman"/>
          <w:sz w:val="28"/>
          <w:szCs w:val="28"/>
        </w:rPr>
        <w:t>院士、全国知名专家的专家咨询费标准为3000元/人·天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下同）</w:t>
      </w:r>
      <w:r>
        <w:rPr>
          <w:rFonts w:hint="eastAsia" w:ascii="Times New Roman" w:hAnsi="Times New Roman" w:cs="Times New Roman"/>
          <w:sz w:val="28"/>
          <w:szCs w:val="28"/>
          <w:lang w:eastAsia="zh-CN"/>
        </w:rPr>
        <w:t>，</w:t>
      </w:r>
      <w:r>
        <w:rPr>
          <w:rFonts w:hint="default" w:ascii="Times New Roman" w:hAnsi="Times New Roman" w:cs="Times New Roman"/>
          <w:sz w:val="28"/>
          <w:szCs w:val="28"/>
        </w:rPr>
        <w:t>正高级专业技术职称人员为2000元/人·天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副高级专业技术职称人员为1800元/人·天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其他专业人员的专家咨询费标准为1500元/人·天</w:t>
      </w:r>
      <w:r>
        <w:rPr>
          <w:rFonts w:hint="eastAsia" w:ascii="Times New Roman" w:hAnsi="Times New Roman" w:cs="Times New Roman"/>
          <w:sz w:val="28"/>
          <w:szCs w:val="28"/>
          <w:lang w:eastAsia="zh-CN"/>
        </w:rPr>
        <w:t>（</w:t>
      </w:r>
      <w:r>
        <w:rPr>
          <w:rFonts w:hint="default" w:ascii="Times New Roman" w:hAnsi="Times New Roman" w:cs="Times New Roman"/>
          <w:sz w:val="28"/>
          <w:szCs w:val="28"/>
        </w:rPr>
        <w:t>含税</w:t>
      </w:r>
      <w:r>
        <w:rPr>
          <w:rFonts w:hint="eastAsia" w:ascii="Times New Roman" w:hAnsi="Times New Roman" w:cs="Times New Roman"/>
          <w:sz w:val="28"/>
          <w:szCs w:val="28"/>
          <w:lang w:eastAsia="zh-CN"/>
        </w:rPr>
        <w:t>）</w:t>
      </w:r>
      <w:r>
        <w:rPr>
          <w:rFonts w:hint="default" w:ascii="Times New Roman" w:hAnsi="Times New Roman" w:cs="Times New Roman"/>
          <w:sz w:val="28"/>
          <w:szCs w:val="28"/>
        </w:rPr>
        <w:t>。</w:t>
      </w:r>
      <w:r>
        <w:rPr>
          <w:rFonts w:hint="eastAsia" w:ascii="Times New Roman" w:hAnsi="Times New Roman" w:cs="Times New Roman"/>
          <w:sz w:val="28"/>
          <w:szCs w:val="28"/>
          <w:lang w:val="en-US" w:eastAsia="zh-CN"/>
        </w:rPr>
        <w:t>半天按以上标准的60%执行。</w:t>
      </w:r>
    </w:p>
    <w:p>
      <w:pPr>
        <w:widowControl/>
        <w:spacing w:line="360" w:lineRule="auto"/>
        <w:ind w:firstLine="560" w:firstLineChars="200"/>
        <w:jc w:val="left"/>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以通讯形式组织的咨询，</w:t>
      </w:r>
      <w:r>
        <w:rPr>
          <w:rFonts w:hint="eastAsia" w:ascii="Times New Roman" w:hAnsi="Times New Roman" w:cs="Times New Roman"/>
          <w:sz w:val="28"/>
          <w:szCs w:val="28"/>
          <w:lang w:val="en-US" w:eastAsia="zh-CN"/>
        </w:rPr>
        <w:t>每次</w:t>
      </w:r>
      <w:r>
        <w:rPr>
          <w:rFonts w:hint="default" w:ascii="Times New Roman" w:hAnsi="Times New Roman" w:cs="Times New Roman"/>
          <w:sz w:val="28"/>
          <w:szCs w:val="28"/>
        </w:rPr>
        <w:t>专家咨询费的开支一般参照</w:t>
      </w:r>
      <w:r>
        <w:rPr>
          <w:rFonts w:hint="eastAsia" w:ascii="Times New Roman" w:hAnsi="Times New Roman" w:cs="Times New Roman"/>
          <w:sz w:val="28"/>
          <w:szCs w:val="28"/>
          <w:lang w:val="en-US" w:eastAsia="zh-CN"/>
        </w:rPr>
        <w:t>以上</w:t>
      </w:r>
      <w:r>
        <w:rPr>
          <w:rFonts w:hint="default" w:ascii="Times New Roman" w:hAnsi="Times New Roman" w:cs="Times New Roman"/>
          <w:sz w:val="28"/>
          <w:szCs w:val="28"/>
        </w:rPr>
        <w:t>标准</w:t>
      </w:r>
      <w:r>
        <w:rPr>
          <w:rFonts w:hint="eastAsia" w:ascii="Times New Roman" w:hAnsi="Times New Roman" w:cs="Times New Roman"/>
          <w:sz w:val="28"/>
          <w:szCs w:val="28"/>
          <w:lang w:val="en-US" w:eastAsia="zh-CN"/>
        </w:rPr>
        <w:t>30%</w:t>
      </w:r>
      <w:r>
        <w:rPr>
          <w:rFonts w:hint="default" w:ascii="Times New Roman" w:hAnsi="Times New Roman" w:cs="Times New Roman"/>
          <w:sz w:val="28"/>
          <w:szCs w:val="28"/>
        </w:rPr>
        <w:t>执行。</w:t>
      </w:r>
      <w:r>
        <w:rPr>
          <w:rFonts w:hint="eastAsia" w:ascii="Times New Roman" w:hAnsi="Times New Roman" w:cs="Times New Roman"/>
          <w:sz w:val="28"/>
          <w:szCs w:val="28"/>
          <w:lang w:val="en-US" w:eastAsia="zh-CN"/>
        </w:rPr>
        <w:t>具体要求见《师市财政科研项目专家咨询费管理暂行办法》。</w:t>
      </w:r>
    </w:p>
    <w:p>
      <w:pPr>
        <w:widowControl/>
        <w:spacing w:line="360" w:lineRule="auto"/>
        <w:ind w:firstLine="560" w:firstLineChars="200"/>
        <w:jc w:val="left"/>
        <w:rPr>
          <w:rFonts w:hint="default" w:ascii="Times New Roman" w:hAnsi="Times New Roman" w:cs="Times New Roman"/>
          <w:sz w:val="28"/>
          <w:szCs w:val="28"/>
          <w:lang w:val="en-US" w:eastAsia="zh-CN"/>
        </w:rPr>
      </w:pPr>
      <w:r>
        <w:rPr>
          <w:rFonts w:hint="default" w:ascii="Times New Roman" w:hAnsi="Times New Roman" w:cs="Times New Roman"/>
          <w:sz w:val="28"/>
          <w:szCs w:val="28"/>
        </w:rPr>
        <w:t>2. 间接费用使用分段超额累退比例法计算并实行总额控制，按照不超过项目直接费用扣除设备购置费后的一定比例核定。</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 xml:space="preserve">3. </w:t>
      </w:r>
      <w:r>
        <w:rPr>
          <w:rFonts w:hint="eastAsia" w:ascii="Times New Roman" w:hAnsi="Times New Roman" w:cs="Times New Roman"/>
          <w:sz w:val="28"/>
          <w:szCs w:val="28"/>
          <w:lang w:val="en-US" w:eastAsia="zh-CN"/>
        </w:rPr>
        <w:t>自然科学、基础研究</w:t>
      </w:r>
      <w:r>
        <w:rPr>
          <w:rFonts w:hint="default" w:ascii="Times New Roman" w:hAnsi="Times New Roman" w:cs="Times New Roman"/>
          <w:sz w:val="28"/>
          <w:szCs w:val="28"/>
        </w:rPr>
        <w:t>类项目应列间接费用。其他项目中含科研活动的，按科研活动经费预算核定间接费用，</w:t>
      </w:r>
      <w:r>
        <w:rPr>
          <w:rFonts w:hint="default" w:ascii="Times New Roman" w:hAnsi="Times New Roman" w:cs="Times New Roman"/>
          <w:b/>
          <w:bCs/>
          <w:sz w:val="28"/>
          <w:szCs w:val="28"/>
        </w:rPr>
        <w:t>无科研活动的项目不得列间接费用</w:t>
      </w:r>
      <w:r>
        <w:rPr>
          <w:rFonts w:hint="default" w:ascii="Times New Roman" w:hAnsi="Times New Roman" w:cs="Times New Roman"/>
          <w:sz w:val="28"/>
          <w:szCs w:val="28"/>
        </w:rPr>
        <w:t>。</w:t>
      </w:r>
    </w:p>
    <w:p>
      <w:pPr>
        <w:widowControl/>
        <w:spacing w:line="360" w:lineRule="auto"/>
        <w:ind w:firstLine="560" w:firstLineChars="200"/>
        <w:jc w:val="left"/>
        <w:rPr>
          <w:rFonts w:hint="default" w:ascii="Times New Roman" w:hAnsi="Times New Roman" w:cs="Times New Roman"/>
          <w:sz w:val="28"/>
          <w:szCs w:val="28"/>
        </w:rPr>
      </w:pPr>
      <w:r>
        <w:rPr>
          <w:rFonts w:hint="default" w:ascii="Times New Roman" w:hAnsi="Times New Roman" w:cs="Times New Roman"/>
          <w:sz w:val="28"/>
          <w:szCs w:val="28"/>
        </w:rPr>
        <w:t>4. 其他经费支出范围及要求详见</w:t>
      </w:r>
      <w:r>
        <w:rPr>
          <w:rFonts w:hint="default" w:ascii="Times New Roman" w:hAnsi="Times New Roman" w:cs="Times New Roman"/>
          <w:sz w:val="28"/>
          <w:szCs w:val="28"/>
          <w:lang w:val="en-US" w:eastAsia="zh-CN"/>
        </w:rPr>
        <w:t>师市</w:t>
      </w:r>
      <w:r>
        <w:rPr>
          <w:rFonts w:hint="default" w:ascii="Times New Roman" w:hAnsi="Times New Roman" w:cs="Times New Roman"/>
          <w:sz w:val="28"/>
          <w:szCs w:val="28"/>
        </w:rPr>
        <w:t>科技</w:t>
      </w:r>
      <w:r>
        <w:rPr>
          <w:rFonts w:hint="default" w:ascii="Times New Roman" w:hAnsi="Times New Roman" w:cs="Times New Roman"/>
          <w:sz w:val="28"/>
          <w:szCs w:val="28"/>
          <w:lang w:val="en-US" w:eastAsia="zh-CN"/>
        </w:rPr>
        <w:t>项目与</w:t>
      </w:r>
      <w:r>
        <w:rPr>
          <w:rFonts w:hint="default" w:ascii="Times New Roman" w:hAnsi="Times New Roman" w:cs="Times New Roman"/>
          <w:sz w:val="28"/>
          <w:szCs w:val="28"/>
        </w:rPr>
        <w:t>资金管理</w:t>
      </w:r>
      <w:r>
        <w:rPr>
          <w:rFonts w:hint="default" w:ascii="Times New Roman" w:hAnsi="Times New Roman" w:cs="Times New Roman"/>
          <w:sz w:val="28"/>
          <w:szCs w:val="28"/>
          <w:lang w:val="en-US" w:eastAsia="zh-CN"/>
        </w:rPr>
        <w:t>有关规定</w:t>
      </w:r>
      <w:r>
        <w:rPr>
          <w:rFonts w:hint="default" w:ascii="Times New Roman" w:hAnsi="Times New Roman" w:cs="Times New Roman"/>
          <w:sz w:val="28"/>
          <w:szCs w:val="28"/>
        </w:rPr>
        <w:t>。</w:t>
      </w:r>
    </w:p>
    <w:p>
      <w:pPr>
        <w:widowControl/>
        <w:spacing w:line="360" w:lineRule="auto"/>
        <w:ind w:firstLine="480" w:firstLineChars="200"/>
        <w:jc w:val="left"/>
        <w:rPr>
          <w:rFonts w:hint="default" w:ascii="Times New Roman" w:hAnsi="Times New Roman" w:cs="Times New Roman"/>
          <w:sz w:val="24"/>
          <w:szCs w:val="24"/>
        </w:rPr>
      </w:pPr>
    </w:p>
    <w:p>
      <w:pPr>
        <w:widowControl/>
        <w:spacing w:line="360" w:lineRule="auto"/>
        <w:ind w:firstLine="480" w:firstLineChars="200"/>
        <w:jc w:val="left"/>
        <w:rPr>
          <w:rFonts w:hint="default" w:ascii="Times New Roman" w:hAnsi="Times New Roman" w:cs="Times New Roman"/>
          <w:sz w:val="24"/>
          <w:szCs w:val="24"/>
        </w:rPr>
        <w:sectPr>
          <w:pgSz w:w="11906" w:h="16838"/>
          <w:pgMar w:top="1418" w:right="1418" w:bottom="1418" w:left="1418" w:header="851" w:footer="992" w:gutter="0"/>
          <w:pgNumType w:fmt="numberInDash"/>
          <w:cols w:space="425" w:num="1"/>
          <w:docGrid w:linePitch="312" w:charSpace="0"/>
        </w:sectPr>
      </w:pPr>
    </w:p>
    <w:p>
      <w:pPr>
        <w:widowControl/>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- 2  设备费支出预算明细表</w:t>
      </w:r>
    </w:p>
    <w:tbl>
      <w:tblPr>
        <w:tblStyle w:val="6"/>
        <w:tblW w:w="147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504"/>
        <w:gridCol w:w="3630"/>
        <w:gridCol w:w="1055"/>
        <w:gridCol w:w="1134"/>
        <w:gridCol w:w="850"/>
        <w:gridCol w:w="1348"/>
        <w:gridCol w:w="1346"/>
        <w:gridCol w:w="48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612" w:hRule="exact"/>
          <w:jc w:val="center"/>
        </w:trPr>
        <w:tc>
          <w:tcPr>
            <w:tcW w:w="504" w:type="dxa"/>
            <w:tcBorders>
              <w:bottom w:val="single" w:color="auto" w:sz="4" w:space="0"/>
            </w:tcBorders>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序号</w:t>
            </w:r>
          </w:p>
        </w:tc>
        <w:tc>
          <w:tcPr>
            <w:tcW w:w="3630" w:type="dxa"/>
            <w:tcBorders>
              <w:bottom w:val="single" w:color="auto" w:sz="4" w:space="0"/>
            </w:tcBorders>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设备名称及型号</w:t>
            </w:r>
          </w:p>
        </w:tc>
        <w:tc>
          <w:tcPr>
            <w:tcW w:w="1055"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支出类别</w:t>
            </w:r>
          </w:p>
        </w:tc>
        <w:tc>
          <w:tcPr>
            <w:tcW w:w="1134"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单价             (元/台件)</w:t>
            </w:r>
          </w:p>
        </w:tc>
        <w:tc>
          <w:tcPr>
            <w:tcW w:w="850"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数量</w:t>
            </w:r>
          </w:p>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（台件）</w:t>
            </w:r>
          </w:p>
        </w:tc>
        <w:tc>
          <w:tcPr>
            <w:tcW w:w="1348"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预算总额</w:t>
            </w:r>
          </w:p>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（万元）</w:t>
            </w:r>
          </w:p>
        </w:tc>
        <w:tc>
          <w:tcPr>
            <w:tcW w:w="1346"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（万元）</w:t>
            </w:r>
          </w:p>
        </w:tc>
        <w:tc>
          <w:tcPr>
            <w:tcW w:w="4873"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性能指标及在项目中的用途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488" w:hRule="exact"/>
          <w:jc w:val="center"/>
        </w:trPr>
        <w:tc>
          <w:tcPr>
            <w:tcW w:w="504" w:type="dxa"/>
            <w:vAlign w:val="center"/>
          </w:tcPr>
          <w:p>
            <w:pPr>
              <w:autoSpaceDE w:val="0"/>
              <w:autoSpaceDN w:val="0"/>
              <w:spacing w:line="240" w:lineRule="exact"/>
              <w:jc w:val="center"/>
              <w:rPr>
                <w:rFonts w:hint="default" w:ascii="Times New Roman" w:hAnsi="Times New Roman" w:cs="Times New Roman"/>
                <w:szCs w:val="21"/>
              </w:rPr>
            </w:pPr>
          </w:p>
        </w:tc>
        <w:tc>
          <w:tcPr>
            <w:tcW w:w="3630" w:type="dxa"/>
            <w:vAlign w:val="center"/>
          </w:tcPr>
          <w:p>
            <w:pPr>
              <w:autoSpaceDE w:val="0"/>
              <w:autoSpaceDN w:val="0"/>
              <w:spacing w:line="240" w:lineRule="exact"/>
              <w:rPr>
                <w:rFonts w:hint="default" w:ascii="Times New Roman" w:hAnsi="Times New Roman" w:cs="Times New Roman"/>
                <w:szCs w:val="21"/>
              </w:rPr>
            </w:pPr>
          </w:p>
        </w:tc>
        <w:tc>
          <w:tcPr>
            <w:tcW w:w="1055" w:type="dxa"/>
            <w:vAlign w:val="center"/>
          </w:tcPr>
          <w:p>
            <w:pPr>
              <w:autoSpaceDE w:val="0"/>
              <w:autoSpaceDN w:val="0"/>
              <w:spacing w:line="240" w:lineRule="exact"/>
              <w:jc w:val="center"/>
              <w:rPr>
                <w:rFonts w:hint="default" w:ascii="Times New Roman" w:hAnsi="Times New Roman" w:cs="Times New Roman"/>
                <w:szCs w:val="21"/>
              </w:rPr>
            </w:pPr>
          </w:p>
        </w:tc>
        <w:tc>
          <w:tcPr>
            <w:tcW w:w="1134"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right"/>
              <w:rPr>
                <w:rFonts w:hint="default" w:ascii="Times New Roman" w:hAnsi="Times New Roman" w:cs="Times New Roman"/>
                <w:szCs w:val="21"/>
              </w:rPr>
            </w:pPr>
          </w:p>
        </w:tc>
        <w:tc>
          <w:tcPr>
            <w:tcW w:w="4873" w:type="dxa"/>
            <w:tcMar>
              <w:left w:w="85" w:type="dxa"/>
              <w:right w:w="85" w:type="dxa"/>
            </w:tcMar>
            <w:vAlign w:val="center"/>
          </w:tcPr>
          <w:p>
            <w:pPr>
              <w:autoSpaceDE w:val="0"/>
              <w:autoSpaceDN w:val="0"/>
              <w:spacing w:line="240" w:lineRule="exac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4134" w:type="dxa"/>
            <w:gridSpan w:val="2"/>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累计</w:t>
            </w:r>
          </w:p>
        </w:tc>
        <w:tc>
          <w:tcPr>
            <w:tcW w:w="1055"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w:t>
            </w:r>
          </w:p>
        </w:tc>
        <w:tc>
          <w:tcPr>
            <w:tcW w:w="1134"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w:t>
            </w:r>
          </w:p>
        </w:tc>
        <w:tc>
          <w:tcPr>
            <w:tcW w:w="850"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8"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1346" w:type="dxa"/>
            <w:tcMar>
              <w:left w:w="85" w:type="dxa"/>
              <w:right w:w="85" w:type="dxa"/>
            </w:tcMar>
            <w:vAlign w:val="center"/>
          </w:tcPr>
          <w:p>
            <w:pPr>
              <w:autoSpaceDE w:val="0"/>
              <w:autoSpaceDN w:val="0"/>
              <w:spacing w:line="240" w:lineRule="exact"/>
              <w:jc w:val="center"/>
              <w:rPr>
                <w:rFonts w:hint="default" w:ascii="Times New Roman" w:hAnsi="Times New Roman" w:cs="Times New Roman"/>
                <w:szCs w:val="21"/>
              </w:rPr>
            </w:pPr>
          </w:p>
        </w:tc>
        <w:tc>
          <w:tcPr>
            <w:tcW w:w="4873" w:type="dxa"/>
            <w:tcMar>
              <w:left w:w="85" w:type="dxa"/>
              <w:right w:w="85" w:type="dxa"/>
            </w:tcMar>
            <w:vAlign w:val="center"/>
          </w:tcPr>
          <w:p>
            <w:pPr>
              <w:spacing w:line="240" w:lineRule="exact"/>
              <w:jc w:val="center"/>
              <w:rPr>
                <w:rFonts w:hint="default" w:ascii="Times New Roman" w:hAnsi="Times New Roman" w:cs="Times New Roman"/>
                <w:szCs w:val="21"/>
              </w:rPr>
            </w:pPr>
            <w:r>
              <w:rPr>
                <w:rFonts w:hint="default" w:ascii="Times New Roman" w:hAnsi="Times New Roman" w:cs="Times New Roman"/>
                <w:szCs w:val="21"/>
              </w:rPr>
              <w:t>／</w:t>
            </w:r>
          </w:p>
        </w:tc>
      </w:tr>
    </w:tbl>
    <w:p>
      <w:pPr>
        <w:widowControl/>
        <w:jc w:val="left"/>
        <w:rPr>
          <w:rFonts w:hint="default" w:ascii="Times New Roman" w:hAnsi="Times New Roman" w:cs="Times New Roman"/>
          <w:szCs w:val="21"/>
        </w:rPr>
      </w:pPr>
      <w:r>
        <w:rPr>
          <w:rFonts w:hint="default" w:ascii="Times New Roman" w:hAnsi="Times New Roman" w:cs="Times New Roman"/>
          <w:szCs w:val="21"/>
        </w:rPr>
        <w:t>填表说明：支出类别指购置、试制、升级改造、租赁</w:t>
      </w:r>
    </w:p>
    <w:p>
      <w:pPr>
        <w:widowControl/>
        <w:spacing w:line="120" w:lineRule="exact"/>
        <w:jc w:val="left"/>
        <w:rPr>
          <w:rFonts w:hint="default" w:ascii="Times New Roman" w:hAnsi="Times New Roman" w:cs="Times New Roman"/>
          <w:sz w:val="10"/>
          <w:szCs w:val="10"/>
        </w:rPr>
      </w:pPr>
    </w:p>
    <w:p>
      <w:pPr>
        <w:widowControl/>
        <w:spacing w:line="120" w:lineRule="exact"/>
        <w:ind w:firstLine="200" w:firstLineChars="200"/>
        <w:jc w:val="left"/>
        <w:rPr>
          <w:rFonts w:hint="default" w:ascii="Times New Roman" w:hAnsi="Times New Roman" w:cs="Times New Roman"/>
          <w:sz w:val="10"/>
          <w:szCs w:val="10"/>
        </w:rPr>
        <w:sectPr>
          <w:pgSz w:w="16838" w:h="11906" w:orient="landscape"/>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- 3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rPr>
        <w:t>材料费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rPr>
        <w:t>支出预算明细表</w:t>
      </w:r>
    </w:p>
    <w:p>
      <w:pPr>
        <w:jc w:val="right"/>
        <w:rPr>
          <w:rFonts w:hint="default"/>
        </w:rPr>
      </w:pPr>
      <w:r>
        <w:rPr>
          <w:rFonts w:hint="default" w:ascii="Times New Roman" w:hAnsi="Times New Roman" w:cs="Times New Roman"/>
          <w:szCs w:val="21"/>
        </w:rPr>
        <w:t>金额单位：万元</w:t>
      </w:r>
    </w:p>
    <w:tbl>
      <w:tblPr>
        <w:tblStyle w:val="7"/>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954"/>
        <w:gridCol w:w="1134"/>
        <w:gridCol w:w="1701"/>
        <w:gridCol w:w="1208"/>
        <w:gridCol w:w="1773"/>
        <w:gridCol w:w="17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5954"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材料名称</w:t>
            </w:r>
          </w:p>
        </w:tc>
        <w:tc>
          <w:tcPr>
            <w:tcW w:w="1134"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计量单位</w:t>
            </w:r>
          </w:p>
        </w:tc>
        <w:tc>
          <w:tcPr>
            <w:tcW w:w="1701"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单     价</w:t>
            </w:r>
          </w:p>
          <w:p>
            <w:pPr>
              <w:jc w:val="center"/>
              <w:rPr>
                <w:rFonts w:hint="default" w:ascii="Times New Roman" w:hAnsi="Times New Roman" w:cs="Times New Roman"/>
                <w:szCs w:val="21"/>
              </w:rPr>
            </w:pPr>
            <w:r>
              <w:rPr>
                <w:rFonts w:hint="default" w:ascii="Times New Roman" w:hAnsi="Times New Roman" w:cs="Times New Roman"/>
                <w:szCs w:val="21"/>
              </w:rPr>
              <w:t>（元/单位数量）</w:t>
            </w:r>
          </w:p>
        </w:tc>
        <w:tc>
          <w:tcPr>
            <w:tcW w:w="1208" w:type="dxa"/>
            <w:tcMar>
              <w:top w:w="28" w:type="dxa"/>
              <w:bottom w:w="28" w:type="dxa"/>
            </w:tcMar>
            <w:vAlign w:val="center"/>
          </w:tcPr>
          <w:p>
            <w:pPr>
              <w:jc w:val="center"/>
              <w:rPr>
                <w:rFonts w:hint="default" w:ascii="Times New Roman" w:hAnsi="Times New Roman" w:cs="Times New Roman"/>
              </w:rPr>
            </w:pPr>
            <w:r>
              <w:rPr>
                <w:rFonts w:hint="default" w:ascii="Times New Roman" w:hAnsi="Times New Roman" w:cs="Times New Roman"/>
              </w:rPr>
              <w:t>购置数量</w:t>
            </w:r>
          </w:p>
        </w:tc>
        <w:tc>
          <w:tcPr>
            <w:tcW w:w="1773" w:type="dxa"/>
            <w:vAlign w:val="center"/>
          </w:tcPr>
          <w:p>
            <w:pPr>
              <w:jc w:val="center"/>
              <w:rPr>
                <w:rFonts w:hint="default" w:ascii="Times New Roman" w:hAnsi="Times New Roman" w:cs="Times New Roman"/>
              </w:rPr>
            </w:pPr>
            <w:r>
              <w:rPr>
                <w:rFonts w:hint="default" w:ascii="Times New Roman" w:hAnsi="Times New Roman" w:cs="Times New Roman"/>
              </w:rPr>
              <w:t>预算总额</w:t>
            </w:r>
          </w:p>
          <w:p>
            <w:pPr>
              <w:jc w:val="center"/>
              <w:rPr>
                <w:rFonts w:hint="default" w:ascii="Times New Roman" w:hAnsi="Times New Roman" w:cs="Times New Roman"/>
              </w:rPr>
            </w:pPr>
            <w:r>
              <w:rPr>
                <w:rFonts w:hint="default" w:ascii="Times New Roman" w:hAnsi="Times New Roman" w:cs="Times New Roman"/>
              </w:rPr>
              <w:t>（万元）</w:t>
            </w:r>
          </w:p>
        </w:tc>
        <w:tc>
          <w:tcPr>
            <w:tcW w:w="1773"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jc w:val="center"/>
              <w:rPr>
                <w:rFonts w:hint="default" w:ascii="Times New Roman" w:hAnsi="Times New Roman" w:cs="Times New Roman"/>
                <w:szCs w:val="21"/>
              </w:rPr>
            </w:pPr>
          </w:p>
        </w:tc>
        <w:tc>
          <w:tcPr>
            <w:tcW w:w="1773" w:type="dxa"/>
            <w:vAlign w:val="center"/>
          </w:tcPr>
          <w:p>
            <w:pPr>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5954"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1208" w:type="dxa"/>
            <w:tcMar>
              <w:top w:w="28" w:type="dxa"/>
              <w:bottom w:w="28" w:type="dxa"/>
            </w:tcMar>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大宗及贵重材料费合计</w:t>
            </w:r>
          </w:p>
        </w:tc>
        <w:tc>
          <w:tcPr>
            <w:tcW w:w="1134"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其他材料费合计</w:t>
            </w:r>
          </w:p>
        </w:tc>
        <w:tc>
          <w:tcPr>
            <w:tcW w:w="1134"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29"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累计</w:t>
            </w:r>
          </w:p>
        </w:tc>
        <w:tc>
          <w:tcPr>
            <w:tcW w:w="1134"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08"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73" w:type="dxa"/>
            <w:vAlign w:val="center"/>
          </w:tcPr>
          <w:p>
            <w:pPr>
              <w:widowControl/>
              <w:jc w:val="center"/>
              <w:rPr>
                <w:rFonts w:hint="default" w:ascii="Times New Roman" w:hAnsi="Times New Roman" w:cs="Times New Roman"/>
                <w:szCs w:val="21"/>
              </w:rPr>
            </w:pPr>
          </w:p>
        </w:tc>
        <w:tc>
          <w:tcPr>
            <w:tcW w:w="1773" w:type="dxa"/>
            <w:vAlign w:val="center"/>
          </w:tcPr>
          <w:p>
            <w:pPr>
              <w:widowControl/>
              <w:jc w:val="center"/>
              <w:rPr>
                <w:rFonts w:hint="default" w:ascii="Times New Roman" w:hAnsi="Times New Roman" w:cs="Times New Roman"/>
                <w:szCs w:val="21"/>
              </w:rPr>
            </w:pPr>
          </w:p>
        </w:tc>
      </w:tr>
    </w:tbl>
    <w:p>
      <w:pPr>
        <w:spacing w:line="120" w:lineRule="exac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r>
        <w:rPr>
          <w:rFonts w:hint="default" w:ascii="Times New Roman" w:hAnsi="Times New Roman" w:cs="Times New Roman"/>
          <w:sz w:val="10"/>
          <w:szCs w:val="10"/>
        </w:rPr>
        <w:br w:type="page"/>
      </w: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- 4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rPr>
        <w:t>测试化验加工费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rPr>
        <w:t>支出预算明细表</w:t>
      </w:r>
    </w:p>
    <w:p>
      <w:pPr>
        <w:jc w:val="right"/>
        <w:rPr>
          <w:rFonts w:hint="default"/>
        </w:rPr>
      </w:pPr>
      <w:r>
        <w:rPr>
          <w:rFonts w:hint="default" w:ascii="Times New Roman" w:hAnsi="Times New Roman" w:cs="Times New Roman"/>
          <w:szCs w:val="21"/>
        </w:rPr>
        <w:t>金额单位：万元</w:t>
      </w:r>
    </w:p>
    <w:tbl>
      <w:tblPr>
        <w:tblStyle w:val="7"/>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3402"/>
        <w:gridCol w:w="850"/>
        <w:gridCol w:w="1701"/>
        <w:gridCol w:w="992"/>
        <w:gridCol w:w="1276"/>
        <w:gridCol w:w="14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3828"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测试化验加工的内容</w:t>
            </w:r>
          </w:p>
        </w:tc>
        <w:tc>
          <w:tcPr>
            <w:tcW w:w="3402"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测试化验加工单位</w:t>
            </w:r>
          </w:p>
        </w:tc>
        <w:tc>
          <w:tcPr>
            <w:tcW w:w="85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计量</w:t>
            </w:r>
          </w:p>
          <w:p>
            <w:pPr>
              <w:jc w:val="center"/>
              <w:rPr>
                <w:rFonts w:hint="default" w:ascii="Times New Roman" w:hAnsi="Times New Roman" w:cs="Times New Roman"/>
                <w:szCs w:val="21"/>
              </w:rPr>
            </w:pPr>
            <w:r>
              <w:rPr>
                <w:rFonts w:hint="default" w:ascii="Times New Roman" w:hAnsi="Times New Roman" w:cs="Times New Roman"/>
                <w:szCs w:val="21"/>
              </w:rPr>
              <w:t>单位</w:t>
            </w:r>
          </w:p>
        </w:tc>
        <w:tc>
          <w:tcPr>
            <w:tcW w:w="1701"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单     价</w:t>
            </w:r>
          </w:p>
          <w:p>
            <w:pPr>
              <w:jc w:val="center"/>
              <w:rPr>
                <w:rFonts w:hint="default" w:ascii="Times New Roman" w:hAnsi="Times New Roman" w:cs="Times New Roman"/>
                <w:szCs w:val="21"/>
              </w:rPr>
            </w:pPr>
            <w:r>
              <w:rPr>
                <w:rFonts w:hint="default" w:ascii="Times New Roman" w:hAnsi="Times New Roman" w:cs="Times New Roman"/>
                <w:szCs w:val="21"/>
              </w:rPr>
              <w:t>（元/单位数量）</w:t>
            </w:r>
          </w:p>
        </w:tc>
        <w:tc>
          <w:tcPr>
            <w:tcW w:w="992" w:type="dxa"/>
            <w:tcMar>
              <w:top w:w="28" w:type="dxa"/>
              <w:bottom w:w="28" w:type="dxa"/>
            </w:tcMar>
            <w:vAlign w:val="center"/>
          </w:tcPr>
          <w:p>
            <w:pPr>
              <w:jc w:val="center"/>
              <w:rPr>
                <w:rFonts w:hint="default" w:ascii="Times New Roman" w:hAnsi="Times New Roman" w:cs="Times New Roman"/>
              </w:rPr>
            </w:pPr>
            <w:r>
              <w:rPr>
                <w:rFonts w:hint="default" w:ascii="Times New Roman" w:hAnsi="Times New Roman" w:cs="Times New Roman"/>
              </w:rPr>
              <w:t>购置</w:t>
            </w:r>
          </w:p>
          <w:p>
            <w:pPr>
              <w:jc w:val="center"/>
              <w:rPr>
                <w:rFonts w:hint="default" w:ascii="Times New Roman" w:hAnsi="Times New Roman" w:cs="Times New Roman"/>
              </w:rPr>
            </w:pPr>
            <w:r>
              <w:rPr>
                <w:rFonts w:hint="default" w:ascii="Times New Roman" w:hAnsi="Times New Roman" w:cs="Times New Roman"/>
              </w:rPr>
              <w:t>数量</w:t>
            </w:r>
          </w:p>
        </w:tc>
        <w:tc>
          <w:tcPr>
            <w:tcW w:w="1276" w:type="dxa"/>
            <w:vAlign w:val="center"/>
          </w:tcPr>
          <w:p>
            <w:pPr>
              <w:jc w:val="center"/>
              <w:rPr>
                <w:rFonts w:hint="default" w:ascii="Times New Roman" w:hAnsi="Times New Roman" w:cs="Times New Roman"/>
              </w:rPr>
            </w:pPr>
            <w:r>
              <w:rPr>
                <w:rFonts w:hint="default" w:ascii="Times New Roman" w:hAnsi="Times New Roman" w:cs="Times New Roman"/>
              </w:rPr>
              <w:t>预算总额</w:t>
            </w:r>
          </w:p>
          <w:p>
            <w:pPr>
              <w:jc w:val="center"/>
              <w:rPr>
                <w:rFonts w:hint="default" w:ascii="Times New Roman" w:hAnsi="Times New Roman" w:cs="Times New Roman"/>
              </w:rPr>
            </w:pPr>
            <w:r>
              <w:rPr>
                <w:rFonts w:hint="default" w:ascii="Times New Roman" w:hAnsi="Times New Roman" w:cs="Times New Roman"/>
              </w:rPr>
              <w:t>（万元）</w:t>
            </w:r>
          </w:p>
        </w:tc>
        <w:tc>
          <w:tcPr>
            <w:tcW w:w="1494"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rPr>
            </w:pPr>
            <w:r>
              <w:rPr>
                <w:rFonts w:hint="default" w:ascii="Times New Roman" w:hAnsi="Times New Roman" w:cs="Times New Roman"/>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jc w:val="center"/>
              <w:rPr>
                <w:rFonts w:hint="default" w:ascii="Times New Roman" w:hAnsi="Times New Roman" w:cs="Times New Roman"/>
                <w:szCs w:val="21"/>
              </w:rPr>
            </w:pPr>
          </w:p>
        </w:tc>
        <w:tc>
          <w:tcPr>
            <w:tcW w:w="1494" w:type="dxa"/>
            <w:vAlign w:val="center"/>
          </w:tcPr>
          <w:p>
            <w:pPr>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3402" w:type="dxa"/>
            <w:vAlign w:val="center"/>
          </w:tcPr>
          <w:p>
            <w:pPr>
              <w:widowControl/>
              <w:jc w:val="left"/>
              <w:rPr>
                <w:rFonts w:hint="default" w:ascii="Times New Roman" w:hAnsi="Times New Roman" w:cs="Times New Roman"/>
                <w:szCs w:val="21"/>
              </w:rPr>
            </w:pPr>
          </w:p>
        </w:tc>
        <w:tc>
          <w:tcPr>
            <w:tcW w:w="850" w:type="dxa"/>
            <w:vAlign w:val="center"/>
          </w:tcPr>
          <w:p>
            <w:pPr>
              <w:widowControl/>
              <w:jc w:val="center"/>
              <w:rPr>
                <w:rFonts w:hint="default" w:ascii="Times New Roman" w:hAnsi="Times New Roman" w:cs="Times New Roman"/>
                <w:szCs w:val="21"/>
              </w:rPr>
            </w:pPr>
          </w:p>
        </w:tc>
        <w:tc>
          <w:tcPr>
            <w:tcW w:w="1701" w:type="dxa"/>
            <w:tcMar>
              <w:top w:w="28" w:type="dxa"/>
              <w:bottom w:w="28" w:type="dxa"/>
            </w:tcMar>
            <w:vAlign w:val="center"/>
          </w:tcPr>
          <w:p>
            <w:pPr>
              <w:widowControl/>
              <w:jc w:val="center"/>
              <w:rPr>
                <w:rFonts w:hint="default" w:ascii="Times New Roman" w:hAnsi="Times New Roman" w:cs="Times New Roman"/>
                <w:szCs w:val="21"/>
              </w:rPr>
            </w:pPr>
          </w:p>
        </w:tc>
        <w:tc>
          <w:tcPr>
            <w:tcW w:w="992" w:type="dxa"/>
            <w:tcMar>
              <w:top w:w="28" w:type="dxa"/>
              <w:bottom w:w="28" w:type="dxa"/>
            </w:tcMar>
            <w:vAlign w:val="center"/>
          </w:tcPr>
          <w:p>
            <w:pPr>
              <w:widowControl/>
              <w:jc w:val="center"/>
              <w:rPr>
                <w:rFonts w:hint="default" w:ascii="Times New Roman" w:hAnsi="Times New Roman" w:cs="Times New Roman"/>
                <w:szCs w:val="21"/>
              </w:rPr>
            </w:pP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量大及价高测试化验费合计</w:t>
            </w:r>
          </w:p>
        </w:tc>
        <w:tc>
          <w:tcPr>
            <w:tcW w:w="3402"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850"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其他测试化验费</w:t>
            </w:r>
          </w:p>
        </w:tc>
        <w:tc>
          <w:tcPr>
            <w:tcW w:w="3402"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850"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503" w:type="dxa"/>
            <w:gridSpan w:val="2"/>
            <w:tcMar>
              <w:top w:w="28" w:type="dxa"/>
              <w:bottom w:w="28" w:type="dxa"/>
            </w:tcMar>
            <w:vAlign w:val="center"/>
          </w:tcPr>
          <w:p>
            <w:pPr>
              <w:autoSpaceDE w:val="0"/>
              <w:autoSpaceDN w:val="0"/>
              <w:rPr>
                <w:rFonts w:hint="default" w:ascii="Times New Roman" w:hAnsi="Times New Roman" w:cs="Times New Roman"/>
                <w:sz w:val="24"/>
              </w:rPr>
            </w:pPr>
            <w:r>
              <w:rPr>
                <w:rFonts w:hint="default" w:ascii="Times New Roman" w:hAnsi="Times New Roman" w:cs="Times New Roman"/>
                <w:sz w:val="24"/>
              </w:rPr>
              <w:t>累计</w:t>
            </w:r>
          </w:p>
        </w:tc>
        <w:tc>
          <w:tcPr>
            <w:tcW w:w="3402"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850" w:type="dxa"/>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701"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992" w:type="dxa"/>
            <w:tcMar>
              <w:top w:w="28" w:type="dxa"/>
              <w:bottom w:w="28" w:type="dxa"/>
            </w:tcMar>
            <w:vAlign w:val="center"/>
          </w:tcPr>
          <w:p>
            <w:pPr>
              <w:autoSpaceDE w:val="0"/>
              <w:autoSpaceDN w:val="0"/>
              <w:jc w:val="center"/>
              <w:rPr>
                <w:rFonts w:hint="default" w:ascii="Times New Roman" w:hAnsi="Times New Roman" w:cs="Times New Roman"/>
                <w:sz w:val="24"/>
              </w:rPr>
            </w:pPr>
            <w:r>
              <w:rPr>
                <w:rFonts w:hint="default" w:ascii="Times New Roman" w:hAnsi="Times New Roman" w:cs="Times New Roman"/>
                <w:sz w:val="24"/>
              </w:rPr>
              <w:t>/</w:t>
            </w:r>
          </w:p>
        </w:tc>
        <w:tc>
          <w:tcPr>
            <w:tcW w:w="1276" w:type="dxa"/>
            <w:vAlign w:val="center"/>
          </w:tcPr>
          <w:p>
            <w:pPr>
              <w:widowControl/>
              <w:jc w:val="center"/>
              <w:rPr>
                <w:rFonts w:hint="default" w:ascii="Times New Roman" w:hAnsi="Times New Roman" w:cs="Times New Roman"/>
                <w:szCs w:val="21"/>
              </w:rPr>
            </w:pPr>
          </w:p>
        </w:tc>
        <w:tc>
          <w:tcPr>
            <w:tcW w:w="1494" w:type="dxa"/>
            <w:vAlign w:val="center"/>
          </w:tcPr>
          <w:p>
            <w:pPr>
              <w:widowControl/>
              <w:jc w:val="center"/>
              <w:rPr>
                <w:rFonts w:hint="default" w:ascii="Times New Roman" w:hAnsi="Times New Roman" w:cs="Times New Roman"/>
                <w:szCs w:val="21"/>
              </w:rPr>
            </w:pPr>
          </w:p>
        </w:tc>
      </w:tr>
    </w:tbl>
    <w:p>
      <w:pPr>
        <w:rPr>
          <w:rFonts w:hint="default" w:ascii="Times New Roman" w:hAnsi="Times New Roman" w:cs="Times New Roman"/>
          <w:szCs w:val="21"/>
        </w:rPr>
      </w:pPr>
      <w:r>
        <w:rPr>
          <w:rFonts w:hint="default" w:ascii="Times New Roman" w:hAnsi="Times New Roman" w:cs="Times New Roman"/>
          <w:szCs w:val="21"/>
        </w:rPr>
        <w:t>填表说明：量大及价高测试化验，是指课题研究过程中需测试化验加工的数量过多或单位价格较高、总费用在5万元及以上的测试化验加工，需填写明细。</w:t>
      </w:r>
    </w:p>
    <w:p>
      <w:pPr>
        <w:spacing w:line="120" w:lineRule="exac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r>
        <w:rPr>
          <w:rFonts w:hint="default" w:ascii="Times New Roman" w:hAnsi="Times New Roman" w:cs="Times New Roman"/>
          <w:sz w:val="10"/>
          <w:szCs w:val="10"/>
        </w:rPr>
        <w:br w:type="page"/>
      </w:r>
    </w:p>
    <w:p>
      <w:pPr>
        <w:spacing w:line="360" w:lineRule="auto"/>
        <w:jc w:val="center"/>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- 5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lang w:eastAsia="zh-CN"/>
        </w:rPr>
        <w:t>燃料动力费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lang w:eastAsia="zh-CN"/>
        </w:rPr>
        <w:t>预算明细表</w:t>
      </w:r>
    </w:p>
    <w:p>
      <w:pPr>
        <w:jc w:val="right"/>
        <w:rPr>
          <w:rFonts w:hint="default"/>
          <w:lang w:val="en-US"/>
        </w:rPr>
      </w:pPr>
      <w:r>
        <w:rPr>
          <w:rFonts w:hint="default" w:ascii="Times New Roman" w:hAnsi="Times New Roman" w:cs="Times New Roman"/>
          <w:szCs w:val="21"/>
        </w:rPr>
        <w:t>金额单位：万元</w:t>
      </w:r>
    </w:p>
    <w:tbl>
      <w:tblPr>
        <w:tblStyle w:val="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771"/>
        <w:gridCol w:w="3083"/>
        <w:gridCol w:w="1220"/>
        <w:gridCol w:w="3659"/>
        <w:gridCol w:w="1260"/>
        <w:gridCol w:w="15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序号</w:t>
            </w:r>
          </w:p>
        </w:tc>
        <w:tc>
          <w:tcPr>
            <w:tcW w:w="2859"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预算内容</w:t>
            </w:r>
          </w:p>
        </w:tc>
        <w:tc>
          <w:tcPr>
            <w:tcW w:w="3200"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用途</w:t>
            </w:r>
          </w:p>
        </w:tc>
        <w:tc>
          <w:tcPr>
            <w:tcW w:w="1170"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计量方式</w:t>
            </w:r>
          </w:p>
        </w:tc>
        <w:tc>
          <w:tcPr>
            <w:tcW w:w="3827"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测算依据</w:t>
            </w:r>
          </w:p>
        </w:tc>
        <w:tc>
          <w:tcPr>
            <w:tcW w:w="1135"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预算总额</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（万元）</w:t>
            </w:r>
          </w:p>
        </w:tc>
        <w:tc>
          <w:tcPr>
            <w:tcW w:w="1494" w:type="dxa"/>
            <w:tcBorders>
              <w:top w:val="single" w:color="auto" w:sz="8" w:space="0"/>
              <w:left w:val="single" w:color="auto" w:sz="4" w:space="0"/>
              <w:bottom w:val="single" w:color="auto" w:sz="4" w:space="0"/>
              <w:right w:val="single" w:color="auto" w:sz="8"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申请财政资金</w:t>
            </w:r>
          </w:p>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1</w:t>
            </w:r>
          </w:p>
        </w:tc>
        <w:tc>
          <w:tcPr>
            <w:tcW w:w="2859"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494"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c>
          <w:tcPr>
            <w:tcW w:w="2859"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494"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93" w:type="dxa"/>
            <w:gridSpan w:val="2"/>
            <w:tcBorders>
              <w:top w:val="single" w:color="auto" w:sz="4" w:space="0"/>
              <w:left w:val="single" w:color="auto" w:sz="8"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累</w:t>
            </w:r>
            <w:r>
              <w:rPr>
                <w:rFonts w:hint="default" w:ascii="Times New Roman" w:hAnsi="Times New Roman" w:eastAsia="宋体" w:cs="Times New Roman"/>
                <w:sz w:val="21"/>
                <w:szCs w:val="21"/>
                <w:lang w:val="en-US"/>
              </w:rPr>
              <w:t xml:space="preserve">   </w:t>
            </w:r>
            <w:r>
              <w:rPr>
                <w:rFonts w:hint="default" w:ascii="Times New Roman" w:hAnsi="Times New Roman" w:eastAsia="宋体" w:cs="Times New Roman"/>
                <w:sz w:val="21"/>
                <w:szCs w:val="21"/>
              </w:rPr>
              <w:t>计</w:t>
            </w:r>
          </w:p>
        </w:tc>
        <w:tc>
          <w:tcPr>
            <w:tcW w:w="3200" w:type="dxa"/>
            <w:tcBorders>
              <w:top w:val="single" w:color="auto" w:sz="4" w:space="0"/>
              <w:left w:val="single" w:color="auto" w:sz="4" w:space="0"/>
              <w:bottom w:val="single" w:color="auto" w:sz="8" w:space="0"/>
              <w:right w:val="single" w:color="auto" w:sz="4" w:space="0"/>
            </w:tcBorders>
            <w:noWrap w:val="0"/>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w:t>
            </w:r>
          </w:p>
        </w:tc>
        <w:tc>
          <w:tcPr>
            <w:tcW w:w="1170" w:type="dxa"/>
            <w:tcBorders>
              <w:top w:val="single" w:color="auto" w:sz="4" w:space="0"/>
              <w:left w:val="single" w:color="auto" w:sz="4" w:space="0"/>
              <w:bottom w:val="single" w:color="auto" w:sz="8" w:space="0"/>
              <w:right w:val="single" w:color="auto" w:sz="4" w:space="0"/>
            </w:tcBorders>
            <w:noWrap w:val="0"/>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w:t>
            </w:r>
          </w:p>
        </w:tc>
        <w:tc>
          <w:tcPr>
            <w:tcW w:w="3827" w:type="dxa"/>
            <w:tcBorders>
              <w:top w:val="single" w:color="auto" w:sz="4" w:space="0"/>
              <w:left w:val="single" w:color="auto" w:sz="4"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rPr>
              <w:t>/</w:t>
            </w:r>
          </w:p>
        </w:tc>
        <w:tc>
          <w:tcPr>
            <w:tcW w:w="1135"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c>
          <w:tcPr>
            <w:tcW w:w="1494" w:type="dxa"/>
            <w:tcBorders>
              <w:top w:val="single" w:color="auto" w:sz="4" w:space="0"/>
              <w:left w:val="single" w:color="auto" w:sz="4" w:space="0"/>
              <w:bottom w:val="single" w:color="auto" w:sz="8" w:space="0"/>
              <w:right w:val="single" w:color="auto" w:sz="8"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 w:val="21"/>
                <w:szCs w:val="21"/>
                <w:lang w:val="en-US"/>
              </w:rPr>
            </w:pPr>
          </w:p>
        </w:tc>
      </w:tr>
    </w:tbl>
    <w:p>
      <w:pPr>
        <w:rPr>
          <w:rFonts w:hint="default" w:ascii="Times New Roman" w:hAnsi="Times New Roman" w:eastAsia="仿宋_GB2312" w:cs="Times New Roman"/>
          <w:szCs w:val="21"/>
          <w:lang w:val="en-US"/>
        </w:rPr>
      </w:pPr>
      <w:r>
        <w:rPr>
          <w:rFonts w:hint="default" w:ascii="Times New Roman" w:hAnsi="Times New Roman" w:eastAsia="宋体" w:cs="Times New Roman"/>
          <w:sz w:val="21"/>
          <w:szCs w:val="21"/>
          <w:lang w:eastAsia="zh-CN"/>
        </w:rPr>
        <w:t>填表说明：燃料动力费是指在项目（课题）实施过程中直接使用的相关仪器设备、科学装置等运行发生的水、电、气、燃料消耗费用等。</w:t>
      </w:r>
    </w:p>
    <w:p>
      <w:pPr>
        <w:spacing w:line="360" w:lineRule="auto"/>
        <w:jc w:val="center"/>
        <w:rPr>
          <w:rFonts w:hint="default" w:ascii="Times New Roman" w:hAnsi="Times New Roman" w:eastAsia="黑体" w:cs="Times New Roman"/>
          <w:sz w:val="28"/>
          <w:szCs w:val="28"/>
        </w:rPr>
      </w:pPr>
    </w:p>
    <w:p>
      <w:pPr>
        <w:spacing w:line="360" w:lineRule="auto"/>
        <w:jc w:val="center"/>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 xml:space="preserve">2 - 6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lang w:eastAsia="zh-CN"/>
        </w:rPr>
        <w:t>差旅/会议/国际合作与交流费</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lang w:eastAsia="zh-CN"/>
        </w:rPr>
        <w:t>预算明细表</w:t>
      </w:r>
    </w:p>
    <w:p>
      <w:pPr>
        <w:jc w:val="right"/>
        <w:rPr>
          <w:rFonts w:hint="default"/>
          <w:lang w:eastAsia="zh-CN"/>
        </w:rPr>
      </w:pPr>
      <w:r>
        <w:rPr>
          <w:rFonts w:hint="default" w:ascii="Times New Roman" w:hAnsi="Times New Roman" w:cs="Times New Roman"/>
          <w:szCs w:val="21"/>
        </w:rPr>
        <w:t>金额单位：万元</w:t>
      </w:r>
    </w:p>
    <w:tbl>
      <w:tblPr>
        <w:tblStyle w:val="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1134"/>
        <w:gridCol w:w="1701"/>
        <w:gridCol w:w="68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75"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3828"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差旅/会议/国际合作与交流的内容</w:t>
            </w:r>
          </w:p>
        </w:tc>
        <w:tc>
          <w:tcPr>
            <w:tcW w:w="1134" w:type="dxa"/>
            <w:vAlign w:val="center"/>
          </w:tcPr>
          <w:p>
            <w:pPr>
              <w:jc w:val="center"/>
              <w:rPr>
                <w:rFonts w:hint="default" w:ascii="Times New Roman" w:hAnsi="Times New Roman" w:cs="Times New Roman"/>
              </w:rPr>
            </w:pPr>
            <w:r>
              <w:rPr>
                <w:rFonts w:hint="default" w:ascii="Times New Roman" w:hAnsi="Times New Roman" w:cs="Times New Roman"/>
              </w:rPr>
              <w:t>预算总额</w:t>
            </w:r>
          </w:p>
          <w:p>
            <w:pPr>
              <w:jc w:val="center"/>
              <w:rPr>
                <w:rFonts w:hint="default" w:ascii="Times New Roman" w:hAnsi="Times New Roman" w:cs="Times New Roman"/>
              </w:rPr>
            </w:pPr>
            <w:r>
              <w:rPr>
                <w:rFonts w:hint="default" w:ascii="Times New Roman" w:hAnsi="Times New Roman" w:cs="Times New Roman"/>
              </w:rPr>
              <w:t>（万元）</w:t>
            </w:r>
          </w:p>
        </w:tc>
        <w:tc>
          <w:tcPr>
            <w:tcW w:w="1701" w:type="dxa"/>
            <w:vAlign w:val="center"/>
          </w:tcPr>
          <w:p>
            <w:pPr>
              <w:autoSpaceDE w:val="0"/>
              <w:autoSpaceDN w:val="0"/>
              <w:spacing w:line="240" w:lineRule="exact"/>
              <w:jc w:val="center"/>
              <w:rPr>
                <w:rFonts w:hint="default" w:ascii="Times New Roman" w:hAnsi="Times New Roman" w:cs="Times New Roman"/>
                <w:szCs w:val="21"/>
              </w:rPr>
            </w:pPr>
            <w:r>
              <w:rPr>
                <w:rFonts w:hint="default" w:ascii="Times New Roman" w:hAnsi="Times New Roman" w:cs="Times New Roman"/>
                <w:szCs w:val="21"/>
              </w:rPr>
              <w:t>申请财政资金</w:t>
            </w:r>
          </w:p>
          <w:p>
            <w:pPr>
              <w:autoSpaceDE w:val="0"/>
              <w:autoSpaceDN w:val="0"/>
              <w:spacing w:line="240" w:lineRule="exact"/>
              <w:jc w:val="center"/>
              <w:rPr>
                <w:rFonts w:hint="default" w:ascii="Times New Roman" w:hAnsi="Times New Roman" w:cs="Times New Roman"/>
              </w:rPr>
            </w:pPr>
            <w:r>
              <w:rPr>
                <w:rFonts w:hint="default" w:ascii="Times New Roman" w:hAnsi="Times New Roman" w:cs="Times New Roman"/>
                <w:szCs w:val="21"/>
              </w:rPr>
              <w:t>（万元）</w:t>
            </w:r>
          </w:p>
        </w:tc>
        <w:tc>
          <w:tcPr>
            <w:tcW w:w="688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测算依据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jc w:val="center"/>
              <w:rPr>
                <w:rFonts w:hint="default" w:ascii="Times New Roman" w:hAnsi="Times New Roman" w:cs="Times New Roman"/>
                <w:szCs w:val="21"/>
              </w:rPr>
            </w:pPr>
          </w:p>
        </w:tc>
        <w:tc>
          <w:tcPr>
            <w:tcW w:w="1701" w:type="dxa"/>
            <w:vAlign w:val="center"/>
          </w:tcPr>
          <w:p>
            <w:pPr>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5" w:type="dxa"/>
            <w:tcMar>
              <w:top w:w="28" w:type="dxa"/>
              <w:bottom w:w="28" w:type="dxa"/>
            </w:tcMar>
            <w:vAlign w:val="center"/>
          </w:tcPr>
          <w:p>
            <w:pPr>
              <w:widowControl/>
              <w:jc w:val="center"/>
              <w:rPr>
                <w:rFonts w:hint="default" w:ascii="Times New Roman" w:hAnsi="Times New Roman" w:cs="Times New Roman"/>
                <w:szCs w:val="21"/>
              </w:rPr>
            </w:pPr>
          </w:p>
        </w:tc>
        <w:tc>
          <w:tcPr>
            <w:tcW w:w="3828" w:type="dxa"/>
            <w:tcMar>
              <w:top w:w="28" w:type="dxa"/>
              <w:bottom w:w="28" w:type="dxa"/>
            </w:tcMar>
            <w:vAlign w:val="center"/>
          </w:tcPr>
          <w:p>
            <w:pPr>
              <w:widowControl/>
              <w:jc w:val="left"/>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03" w:type="dxa"/>
            <w:gridSpan w:val="2"/>
            <w:tcMar>
              <w:top w:w="28" w:type="dxa"/>
              <w:bottom w:w="28" w:type="dxa"/>
            </w:tcMar>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合计</w:t>
            </w:r>
          </w:p>
        </w:tc>
        <w:tc>
          <w:tcPr>
            <w:tcW w:w="1134" w:type="dxa"/>
            <w:vAlign w:val="center"/>
          </w:tcPr>
          <w:p>
            <w:pPr>
              <w:widowControl/>
              <w:jc w:val="center"/>
              <w:rPr>
                <w:rFonts w:hint="default" w:ascii="Times New Roman" w:hAnsi="Times New Roman" w:cs="Times New Roman"/>
                <w:szCs w:val="21"/>
              </w:rPr>
            </w:pPr>
          </w:p>
        </w:tc>
        <w:tc>
          <w:tcPr>
            <w:tcW w:w="1701" w:type="dxa"/>
            <w:vAlign w:val="center"/>
          </w:tcPr>
          <w:p>
            <w:pPr>
              <w:widowControl/>
              <w:jc w:val="center"/>
              <w:rPr>
                <w:rFonts w:hint="default" w:ascii="Times New Roman" w:hAnsi="Times New Roman" w:cs="Times New Roman"/>
                <w:szCs w:val="21"/>
              </w:rPr>
            </w:pPr>
          </w:p>
        </w:tc>
        <w:tc>
          <w:tcPr>
            <w:tcW w:w="6880" w:type="dxa"/>
            <w:vAlign w:val="center"/>
          </w:tcPr>
          <w:p>
            <w:pPr>
              <w:widowControl/>
              <w:jc w:val="center"/>
              <w:rPr>
                <w:rFonts w:hint="default" w:ascii="Times New Roman" w:hAnsi="Times New Roman" w:cs="Times New Roman"/>
                <w:szCs w:val="21"/>
              </w:rPr>
            </w:pPr>
            <w:r>
              <w:rPr>
                <w:rFonts w:hint="default" w:ascii="Times New Roman" w:hAnsi="Times New Roman" w:cs="Times New Roman"/>
                <w:sz w:val="24"/>
              </w:rPr>
              <w:t>/</w:t>
            </w:r>
          </w:p>
        </w:tc>
      </w:tr>
    </w:tbl>
    <w:p>
      <w:pPr>
        <w:spacing w:line="360" w:lineRule="auto"/>
        <w:jc w:val="left"/>
        <w:rPr>
          <w:rFonts w:hint="default" w:ascii="Times New Roman" w:hAnsi="Times New Roman" w:cs="Times New Roman"/>
          <w:szCs w:val="21"/>
        </w:rPr>
      </w:pPr>
      <w:r>
        <w:rPr>
          <w:rFonts w:hint="default" w:ascii="Times New Roman" w:hAnsi="Times New Roman" w:cs="Times New Roman"/>
          <w:szCs w:val="21"/>
        </w:rPr>
        <w:t>填表说明：使用财政资金支出差旅、会议、国际合作相关费用时须按照国家、自治区</w:t>
      </w:r>
      <w:r>
        <w:rPr>
          <w:rFonts w:hint="default" w:ascii="Times New Roman" w:hAnsi="Times New Roman" w:cs="Times New Roman"/>
          <w:szCs w:val="21"/>
          <w:lang w:eastAsia="zh-CN"/>
        </w:rPr>
        <w:t>、</w:t>
      </w:r>
      <w:r>
        <w:rPr>
          <w:rFonts w:hint="default" w:ascii="Times New Roman" w:hAnsi="Times New Roman" w:cs="Times New Roman"/>
          <w:szCs w:val="21"/>
        </w:rPr>
        <w:t>兵团</w:t>
      </w:r>
      <w:r>
        <w:rPr>
          <w:rFonts w:hint="default" w:ascii="Times New Roman" w:hAnsi="Times New Roman" w:cs="Times New Roman"/>
          <w:szCs w:val="21"/>
          <w:lang w:eastAsia="zh-CN"/>
        </w:rPr>
        <w:t>及师市</w:t>
      </w:r>
      <w:r>
        <w:rPr>
          <w:rFonts w:hint="default" w:ascii="Times New Roman" w:hAnsi="Times New Roman" w:cs="Times New Roman"/>
          <w:szCs w:val="21"/>
        </w:rPr>
        <w:t>有关规定执行。</w:t>
      </w:r>
    </w:p>
    <w:p>
      <w:pPr>
        <w:spacing w:line="360" w:lineRule="auto"/>
        <w:jc w:val="center"/>
        <w:rPr>
          <w:rFonts w:hint="default" w:ascii="Times New Roman" w:hAnsi="Times New Roman" w:eastAsia="黑体" w:cs="Times New Roman"/>
          <w:sz w:val="28"/>
          <w:szCs w:val="28"/>
          <w:lang w:eastAsia="zh-CN"/>
        </w:r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 xml:space="preserve">2 - 7  </w:t>
      </w:r>
      <w:r>
        <w:rPr>
          <w:rFonts w:hint="eastAsia" w:ascii="Times New Roman" w:hAnsi="Times New Roman" w:eastAsia="黑体" w:cs="Times New Roman"/>
          <w:sz w:val="28"/>
          <w:szCs w:val="28"/>
          <w:lang w:val="en-US" w:eastAsia="zh-CN"/>
        </w:rPr>
        <w:t>业务费（</w:t>
      </w:r>
      <w:r>
        <w:rPr>
          <w:rFonts w:hint="default" w:ascii="Times New Roman" w:hAnsi="Times New Roman" w:eastAsia="黑体" w:cs="Times New Roman"/>
          <w:sz w:val="28"/>
          <w:szCs w:val="28"/>
          <w:lang w:eastAsia="zh-CN"/>
        </w:rPr>
        <w:t>其他支出</w:t>
      </w:r>
      <w:r>
        <w:rPr>
          <w:rFonts w:hint="eastAsia" w:ascii="Times New Roman" w:hAnsi="Times New Roman" w:eastAsia="黑体" w:cs="Times New Roman"/>
          <w:sz w:val="28"/>
          <w:szCs w:val="28"/>
          <w:lang w:val="en-US" w:eastAsia="zh-CN"/>
        </w:rPr>
        <w:t>类</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rPr>
        <w:t>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711"/>
        <w:gridCol w:w="1298"/>
        <w:gridCol w:w="1756"/>
        <w:gridCol w:w="1044"/>
        <w:gridCol w:w="3587"/>
        <w:gridCol w:w="1248"/>
        <w:gridCol w:w="17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pStyle w:val="2"/>
              <w:rPr>
                <w:rFonts w:hint="default" w:ascii="Times New Roman" w:hAnsi="Times New Roman" w:cs="Times New Roman" w:eastAsiaTheme="minorEastAsia"/>
                <w:sz w:val="21"/>
                <w:szCs w:val="21"/>
                <w:lang w:val="en-US"/>
              </w:rPr>
            </w:pPr>
            <w:r>
              <w:rPr>
                <w:rFonts w:hint="default" w:ascii="Times New Roman" w:hAnsi="Times New Roman" w:cs="Times New Roman"/>
                <w:sz w:val="10"/>
                <w:szCs w:val="10"/>
              </w:rPr>
              <w:br w:type="page"/>
            </w:r>
            <w:r>
              <w:rPr>
                <w:rFonts w:hint="default" w:ascii="Times New Roman" w:hAnsi="Times New Roman" w:cs="Times New Roman" w:eastAsiaTheme="minorEastAsia"/>
                <w:sz w:val="21"/>
                <w:szCs w:val="21"/>
              </w:rPr>
              <w:t>序号</w:t>
            </w:r>
          </w:p>
        </w:tc>
        <w:tc>
          <w:tcPr>
            <w:tcW w:w="2851"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eastAsia="zh-CN"/>
              </w:rPr>
              <w:t>其他支出</w:t>
            </w:r>
            <w:r>
              <w:rPr>
                <w:rFonts w:hint="default" w:ascii="Times New Roman" w:hAnsi="Times New Roman" w:cs="Times New Roman" w:eastAsiaTheme="minorEastAsia"/>
                <w:sz w:val="21"/>
                <w:szCs w:val="21"/>
                <w:lang w:val="en-US"/>
              </w:rPr>
              <w:t>内容</w:t>
            </w:r>
          </w:p>
        </w:tc>
        <w:tc>
          <w:tcPr>
            <w:tcW w:w="1276"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计量</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单位</w:t>
            </w:r>
          </w:p>
        </w:tc>
        <w:tc>
          <w:tcPr>
            <w:tcW w:w="170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单</w:t>
            </w:r>
            <w:r>
              <w:rPr>
                <w:rFonts w:hint="default" w:ascii="Times New Roman" w:hAnsi="Times New Roman" w:cs="Times New Roman" w:eastAsiaTheme="minorEastAsia"/>
                <w:sz w:val="21"/>
                <w:szCs w:val="21"/>
                <w:lang w:val="en-US"/>
              </w:rPr>
              <w:t xml:space="preserve">    </w:t>
            </w:r>
            <w:r>
              <w:rPr>
                <w:rFonts w:hint="default" w:ascii="Times New Roman" w:hAnsi="Times New Roman" w:cs="Times New Roman" w:eastAsiaTheme="minorEastAsia"/>
                <w:sz w:val="21"/>
                <w:szCs w:val="21"/>
              </w:rPr>
              <w:t>价</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（元</w:t>
            </w:r>
            <w:r>
              <w:rPr>
                <w:rFonts w:hint="default" w:ascii="Times New Roman" w:hAnsi="Times New Roman" w:cs="Times New Roman" w:eastAsiaTheme="minorEastAsia"/>
                <w:sz w:val="21"/>
                <w:szCs w:val="21"/>
                <w:lang w:val="en-US"/>
              </w:rPr>
              <w:t>/</w:t>
            </w:r>
            <w:r>
              <w:rPr>
                <w:rFonts w:hint="default" w:ascii="Times New Roman" w:hAnsi="Times New Roman" w:cs="Times New Roman" w:eastAsiaTheme="minorEastAsia"/>
                <w:sz w:val="21"/>
                <w:szCs w:val="21"/>
              </w:rPr>
              <w:t>单位数量）</w:t>
            </w:r>
          </w:p>
        </w:tc>
        <w:tc>
          <w:tcPr>
            <w:tcW w:w="992"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购置</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数量</w:t>
            </w:r>
          </w:p>
        </w:tc>
        <w:tc>
          <w:tcPr>
            <w:tcW w:w="3827"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测算依据</w:t>
            </w:r>
          </w:p>
        </w:tc>
        <w:tc>
          <w:tcPr>
            <w:tcW w:w="1135"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预算总额</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（万元）</w:t>
            </w:r>
          </w:p>
        </w:tc>
        <w:tc>
          <w:tcPr>
            <w:tcW w:w="1636" w:type="dxa"/>
            <w:tcBorders>
              <w:top w:val="single" w:color="auto" w:sz="8" w:space="0"/>
              <w:left w:val="single" w:color="auto" w:sz="4" w:space="0"/>
              <w:bottom w:val="single" w:color="auto" w:sz="4" w:space="0"/>
              <w:right w:val="single" w:color="auto" w:sz="8"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申请财政资金</w:t>
            </w:r>
          </w:p>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1</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5</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6</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7</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8</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9</w:t>
            </w: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1"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851"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7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992"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4" w:space="0"/>
              <w:right w:val="single" w:color="auto" w:sz="8"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3652" w:type="dxa"/>
            <w:gridSpan w:val="2"/>
            <w:tcBorders>
              <w:top w:val="single" w:color="auto" w:sz="4" w:space="0"/>
              <w:left w:val="single" w:color="auto" w:sz="8"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累</w:t>
            </w:r>
            <w:r>
              <w:rPr>
                <w:rFonts w:hint="default" w:ascii="Times New Roman" w:hAnsi="Times New Roman" w:cs="Times New Roman" w:eastAsiaTheme="minorEastAsia"/>
                <w:sz w:val="21"/>
                <w:szCs w:val="21"/>
                <w:lang w:val="en-US"/>
              </w:rPr>
              <w:t xml:space="preserve">    </w:t>
            </w:r>
            <w:r>
              <w:rPr>
                <w:rFonts w:hint="default" w:ascii="Times New Roman" w:hAnsi="Times New Roman" w:cs="Times New Roman" w:eastAsiaTheme="minorEastAsia"/>
                <w:sz w:val="21"/>
                <w:szCs w:val="21"/>
              </w:rPr>
              <w:t>计</w:t>
            </w:r>
          </w:p>
        </w:tc>
        <w:tc>
          <w:tcPr>
            <w:tcW w:w="1276"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1702"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992" w:type="dxa"/>
            <w:tcBorders>
              <w:top w:val="single" w:color="auto" w:sz="4" w:space="0"/>
              <w:left w:val="single" w:color="auto" w:sz="4" w:space="0"/>
              <w:bottom w:val="single" w:color="auto" w:sz="8"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3827"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w:t>
            </w:r>
          </w:p>
        </w:tc>
        <w:tc>
          <w:tcPr>
            <w:tcW w:w="1135" w:type="dxa"/>
            <w:tcBorders>
              <w:top w:val="single" w:color="auto" w:sz="4" w:space="0"/>
              <w:left w:val="single" w:color="auto" w:sz="4" w:space="0"/>
              <w:bottom w:val="single" w:color="auto" w:sz="8"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36" w:type="dxa"/>
            <w:tcBorders>
              <w:top w:val="single" w:color="auto" w:sz="4" w:space="0"/>
              <w:left w:val="single" w:color="auto" w:sz="4" w:space="0"/>
              <w:bottom w:val="single" w:color="auto" w:sz="8" w:space="0"/>
              <w:right w:val="single" w:color="auto" w:sz="8"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bl>
    <w:p>
      <w:pPr>
        <w:pStyle w:val="2"/>
        <w:ind w:left="1478" w:leftChars="200" w:hanging="1058" w:hangingChars="504"/>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填表说明：项目财务验收审计费、技术成果应用 推广培训费、农林领域发生的土地租赁费及青苗补偿费、人口与健康领域发生的临床试验费等。其他支出不包含预计支出及计提管理费。</w:t>
      </w:r>
    </w:p>
    <w:p>
      <w:pPr>
        <w:pStyle w:val="2"/>
        <w:rPr>
          <w:rFonts w:hint="default" w:ascii="Times New Roman" w:hAnsi="Times New Roman" w:cs="Times New Roman"/>
          <w:sz w:val="21"/>
          <w:szCs w:val="21"/>
          <w:lang w:val="en-US" w:eastAsia="zh-CN"/>
        </w:rPr>
      </w:pPr>
    </w:p>
    <w:p>
      <w:pPr>
        <w:pStyle w:val="2"/>
        <w:rPr>
          <w:rFonts w:hint="default" w:ascii="Times New Roman" w:hAnsi="Times New Roman" w:cs="Times New Roman" w:eastAsiaTheme="minorEastAsia"/>
          <w:sz w:val="21"/>
          <w:szCs w:val="21"/>
        </w:rPr>
      </w:pPr>
    </w:p>
    <w:p>
      <w:pPr>
        <w:pStyle w:val="2"/>
        <w:rPr>
          <w:rFonts w:hint="default" w:ascii="Times New Roman" w:hAnsi="Times New Roman" w:cs="Times New Roman" w:eastAsiaTheme="minorEastAsia"/>
          <w:sz w:val="21"/>
          <w:szCs w:val="21"/>
        </w:rPr>
      </w:pPr>
    </w:p>
    <w:p>
      <w:pPr>
        <w:pStyle w:val="2"/>
        <w:rPr>
          <w:rFonts w:hint="default" w:ascii="Times New Roman" w:hAnsi="Times New Roman" w:cs="Times New Roman" w:eastAsiaTheme="minorEastAsia"/>
          <w:sz w:val="21"/>
          <w:szCs w:val="21"/>
        </w:rPr>
      </w:pPr>
    </w:p>
    <w:p>
      <w:pPr>
        <w:pStyle w:val="2"/>
        <w:rPr>
          <w:rFonts w:hint="default" w:ascii="Times New Roman" w:hAnsi="Times New Roman" w:cs="Times New Roman" w:eastAsiaTheme="minorEastAsia"/>
          <w:sz w:val="21"/>
          <w:szCs w:val="21"/>
        </w:rPr>
      </w:pPr>
    </w:p>
    <w:p>
      <w:pPr>
        <w:pStyle w:val="2"/>
        <w:rPr>
          <w:rFonts w:hint="default" w:ascii="Times New Roman" w:hAnsi="Times New Roman" w:cs="Times New Roman" w:eastAsiaTheme="minorEastAsia"/>
          <w:sz w:val="21"/>
          <w:szCs w:val="21"/>
        </w:rPr>
      </w:pPr>
    </w:p>
    <w:p>
      <w:pPr>
        <w:pStyle w:val="2"/>
        <w:rPr>
          <w:rFonts w:hint="default" w:ascii="Times New Roman" w:hAnsi="Times New Roman" w:cs="Times New Roman" w:eastAsiaTheme="minorEastAsia"/>
          <w:sz w:val="21"/>
          <w:szCs w:val="21"/>
        </w:rPr>
      </w:pPr>
    </w:p>
    <w:p>
      <w:pPr>
        <w:widowControl/>
        <w:spacing w:line="120" w:lineRule="exact"/>
        <w:jc w:val="left"/>
        <w:rPr>
          <w:rFonts w:hint="default" w:ascii="Times New Roman" w:hAnsi="Times New Roman" w:cs="Times New Roman"/>
          <w:sz w:val="10"/>
          <w:szCs w:val="10"/>
        </w:r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w:t>
      </w:r>
      <w:r>
        <w:rPr>
          <w:rFonts w:hint="default" w:ascii="Times New Roman" w:hAnsi="Times New Roman" w:eastAsia="黑体" w:cs="Times New Roman"/>
          <w:sz w:val="28"/>
          <w:szCs w:val="28"/>
          <w:lang w:val="en-US" w:eastAsia="zh-CN"/>
        </w:rPr>
        <w:t>8</w:t>
      </w:r>
      <w:r>
        <w:rPr>
          <w:rFonts w:hint="default" w:ascii="Times New Roman" w:hAnsi="Times New Roman" w:eastAsia="黑体" w:cs="Times New Roman"/>
          <w:sz w:val="28"/>
          <w:szCs w:val="28"/>
        </w:rPr>
        <w:t xml:space="preserve">  劳务费支出预算明细表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7"/>
        <w:tblW w:w="544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23"/>
        <w:gridCol w:w="649"/>
        <w:gridCol w:w="1134"/>
        <w:gridCol w:w="3151"/>
        <w:gridCol w:w="1102"/>
        <w:gridCol w:w="3260"/>
        <w:gridCol w:w="1138"/>
        <w:gridCol w:w="1138"/>
        <w:gridCol w:w="1418"/>
        <w:gridCol w:w="1030"/>
        <w:gridCol w:w="10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423"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649" w:type="dxa"/>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人员</w:t>
            </w:r>
          </w:p>
          <w:p>
            <w:pPr>
              <w:jc w:val="center"/>
              <w:rPr>
                <w:rFonts w:hint="default" w:ascii="Times New Roman" w:hAnsi="Times New Roman" w:cs="Times New Roman"/>
                <w:szCs w:val="21"/>
              </w:rPr>
            </w:pPr>
            <w:r>
              <w:rPr>
                <w:rFonts w:hint="default" w:ascii="Times New Roman" w:hAnsi="Times New Roman" w:cs="Times New Roman"/>
                <w:szCs w:val="21"/>
              </w:rPr>
              <w:t>类型</w:t>
            </w:r>
          </w:p>
        </w:tc>
        <w:tc>
          <w:tcPr>
            <w:tcW w:w="1134"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姓名</w:t>
            </w:r>
          </w:p>
        </w:tc>
        <w:tc>
          <w:tcPr>
            <w:tcW w:w="315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现工作单位</w:t>
            </w:r>
          </w:p>
        </w:tc>
        <w:tc>
          <w:tcPr>
            <w:tcW w:w="1102" w:type="dxa"/>
            <w:vAlign w:val="center"/>
          </w:tcPr>
          <w:p>
            <w:pPr>
              <w:jc w:val="center"/>
              <w:rPr>
                <w:rFonts w:hint="default" w:ascii="Times New Roman" w:hAnsi="Times New Roman" w:cs="Times New Roman"/>
              </w:rPr>
            </w:pPr>
            <w:r>
              <w:rPr>
                <w:rFonts w:hint="default" w:ascii="Times New Roman" w:hAnsi="Times New Roman" w:cs="Times New Roman"/>
              </w:rPr>
              <w:t>职称</w:t>
            </w:r>
          </w:p>
        </w:tc>
        <w:tc>
          <w:tcPr>
            <w:tcW w:w="3260" w:type="dxa"/>
            <w:vAlign w:val="center"/>
          </w:tcPr>
          <w:p>
            <w:pPr>
              <w:autoSpaceDE w:val="0"/>
              <w:autoSpaceDN w:val="0"/>
              <w:spacing w:line="240" w:lineRule="exact"/>
              <w:jc w:val="center"/>
              <w:rPr>
                <w:rFonts w:hint="eastAsia" w:ascii="Times New Roman" w:hAnsi="Times New Roman" w:cs="Times New Roman" w:eastAsiaTheme="minorEastAsia"/>
                <w:lang w:val="en-US" w:eastAsia="zh-CN"/>
              </w:rPr>
            </w:pPr>
            <w:r>
              <w:rPr>
                <w:rFonts w:hint="default" w:ascii="Times New Roman" w:hAnsi="Times New Roman" w:cs="Times New Roman"/>
              </w:rPr>
              <w:t>在项目中</w:t>
            </w:r>
            <w:r>
              <w:rPr>
                <w:rFonts w:hint="eastAsia" w:ascii="Times New Roman" w:hAnsi="Times New Roman" w:cs="Times New Roman"/>
                <w:lang w:val="en-US" w:eastAsia="zh-CN"/>
              </w:rPr>
              <w:t>参与的课题、</w:t>
            </w:r>
            <w:r>
              <w:rPr>
                <w:rFonts w:hint="default" w:ascii="Times New Roman" w:hAnsi="Times New Roman" w:cs="Times New Roman"/>
              </w:rPr>
              <w:t>承担的任务</w:t>
            </w:r>
            <w:r>
              <w:rPr>
                <w:rFonts w:hint="eastAsia" w:ascii="Times New Roman" w:hAnsi="Times New Roman" w:cs="Times New Roman"/>
                <w:lang w:val="en-US" w:eastAsia="zh-CN"/>
              </w:rPr>
              <w:t>/</w:t>
            </w:r>
            <w:r>
              <w:rPr>
                <w:rFonts w:hint="default" w:ascii="Times New Roman" w:hAnsi="Times New Roman" w:cs="Times New Roman" w:eastAsiaTheme="minorEastAsia"/>
                <w:sz w:val="21"/>
                <w:szCs w:val="21"/>
              </w:rPr>
              <w:t>工作内容</w:t>
            </w:r>
          </w:p>
        </w:tc>
        <w:tc>
          <w:tcPr>
            <w:tcW w:w="1138" w:type="dxa"/>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服务方式</w:t>
            </w:r>
          </w:p>
          <w:p>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会议/通讯/长期）</w:t>
            </w:r>
          </w:p>
        </w:tc>
        <w:tc>
          <w:tcPr>
            <w:tcW w:w="1138"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折合全时工作时间（月</w:t>
            </w:r>
            <w:r>
              <w:rPr>
                <w:rFonts w:hint="eastAsia" w:ascii="Times New Roman" w:hAnsi="Times New Roman" w:cs="Times New Roman"/>
                <w:szCs w:val="21"/>
                <w:lang w:val="en-US" w:eastAsia="zh-CN"/>
              </w:rPr>
              <w:t>/天</w:t>
            </w:r>
            <w:r>
              <w:rPr>
                <w:rFonts w:hint="default" w:ascii="Times New Roman" w:hAnsi="Times New Roman" w:cs="Times New Roman"/>
                <w:szCs w:val="21"/>
              </w:rPr>
              <w:t>）</w:t>
            </w:r>
          </w:p>
        </w:tc>
        <w:tc>
          <w:tcPr>
            <w:tcW w:w="1418"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标准</w:t>
            </w:r>
          </w:p>
        </w:tc>
        <w:tc>
          <w:tcPr>
            <w:tcW w:w="103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预算</w:t>
            </w:r>
          </w:p>
          <w:p>
            <w:pPr>
              <w:jc w:val="center"/>
              <w:rPr>
                <w:rFonts w:hint="default" w:ascii="Times New Roman" w:hAnsi="Times New Roman" w:cs="Times New Roman"/>
                <w:szCs w:val="21"/>
              </w:rPr>
            </w:pPr>
            <w:r>
              <w:rPr>
                <w:rFonts w:hint="default" w:ascii="Times New Roman" w:hAnsi="Times New Roman" w:cs="Times New Roman"/>
                <w:szCs w:val="21"/>
              </w:rPr>
              <w:t>总额</w:t>
            </w:r>
          </w:p>
        </w:tc>
        <w:tc>
          <w:tcPr>
            <w:tcW w:w="103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申请财</w:t>
            </w:r>
          </w:p>
          <w:p>
            <w:pPr>
              <w:jc w:val="center"/>
              <w:rPr>
                <w:rFonts w:hint="default" w:ascii="Times New Roman" w:hAnsi="Times New Roman" w:cs="Times New Roman"/>
                <w:szCs w:val="21"/>
              </w:rPr>
            </w:pPr>
            <w:r>
              <w:rPr>
                <w:rFonts w:hint="default" w:ascii="Times New Roman" w:hAnsi="Times New Roman" w:cs="Times New Roman"/>
                <w:szCs w:val="21"/>
              </w:rPr>
              <w:t>政资金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3" w:type="dxa"/>
            <w:tcMar>
              <w:top w:w="28" w:type="dxa"/>
              <w:bottom w:w="28" w:type="dxa"/>
            </w:tcMar>
            <w:vAlign w:val="center"/>
          </w:tcPr>
          <w:p>
            <w:pPr>
              <w:widowControl/>
              <w:jc w:val="center"/>
              <w:rPr>
                <w:rFonts w:hint="default" w:ascii="Times New Roman" w:hAnsi="Times New Roman" w:cs="Times New Roman"/>
                <w:szCs w:val="21"/>
              </w:rPr>
            </w:pPr>
          </w:p>
        </w:tc>
        <w:tc>
          <w:tcPr>
            <w:tcW w:w="649" w:type="dxa"/>
            <w:tcMar>
              <w:top w:w="28" w:type="dxa"/>
              <w:bottom w:w="28" w:type="dxa"/>
            </w:tcMar>
            <w:vAlign w:val="center"/>
          </w:tcPr>
          <w:p>
            <w:pPr>
              <w:widowControl/>
              <w:jc w:val="center"/>
              <w:rPr>
                <w:rFonts w:hint="default" w:ascii="Times New Roman" w:hAnsi="Times New Roman" w:cs="Times New Roman"/>
                <w:szCs w:val="21"/>
              </w:rPr>
            </w:pPr>
          </w:p>
        </w:tc>
        <w:tc>
          <w:tcPr>
            <w:tcW w:w="1134" w:type="dxa"/>
            <w:vAlign w:val="center"/>
          </w:tcPr>
          <w:p>
            <w:pPr>
              <w:widowControl/>
              <w:jc w:val="center"/>
              <w:rPr>
                <w:rFonts w:hint="default" w:ascii="Times New Roman" w:hAnsi="Times New Roman" w:cs="Times New Roman"/>
                <w:szCs w:val="21"/>
              </w:rPr>
            </w:pPr>
          </w:p>
        </w:tc>
        <w:tc>
          <w:tcPr>
            <w:tcW w:w="3151" w:type="dxa"/>
            <w:vAlign w:val="center"/>
          </w:tcPr>
          <w:p>
            <w:pPr>
              <w:widowControl/>
              <w:jc w:val="left"/>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3260" w:type="dxa"/>
            <w:vAlign w:val="center"/>
          </w:tcPr>
          <w:p>
            <w:pPr>
              <w:widowControl/>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szCs w:val="21"/>
              </w:rPr>
            </w:pPr>
            <w:r>
              <w:rPr>
                <w:rFonts w:hint="default" w:ascii="Times New Roman" w:hAnsi="Times New Roman" w:cs="Times New Roman"/>
                <w:szCs w:val="21"/>
              </w:rPr>
              <w:t>固定研究人员合计</w:t>
            </w: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w:t>
            </w: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szCs w:val="21"/>
              </w:rPr>
            </w:pPr>
            <w:r>
              <w:rPr>
                <w:rFonts w:hint="default" w:ascii="Times New Roman" w:hAnsi="Times New Roman" w:cs="Times New Roman"/>
                <w:szCs w:val="21"/>
              </w:rPr>
              <w:t>聘用人员合计</w:t>
            </w: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w:t>
            </w: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19" w:type="dxa"/>
            <w:gridSpan w:val="6"/>
            <w:tcMar>
              <w:top w:w="28" w:type="dxa"/>
              <w:bottom w:w="28" w:type="dxa"/>
            </w:tcMar>
            <w:vAlign w:val="center"/>
          </w:tcPr>
          <w:p>
            <w:pPr>
              <w:widowControl/>
              <w:jc w:val="right"/>
              <w:rPr>
                <w:rFonts w:hint="default" w:ascii="Times New Roman" w:hAnsi="Times New Roman" w:cs="Times New Roman"/>
                <w:szCs w:val="21"/>
              </w:rPr>
            </w:pPr>
            <w:r>
              <w:rPr>
                <w:rFonts w:hint="default" w:ascii="Times New Roman" w:hAnsi="Times New Roman" w:cs="Times New Roman"/>
                <w:szCs w:val="21"/>
              </w:rPr>
              <w:t>累   计</w:t>
            </w:r>
          </w:p>
        </w:tc>
        <w:tc>
          <w:tcPr>
            <w:tcW w:w="1138" w:type="dxa"/>
            <w:vAlign w:val="center"/>
          </w:tcPr>
          <w:p>
            <w:pPr>
              <w:widowControl/>
              <w:jc w:val="center"/>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418"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w:t>
            </w:r>
          </w:p>
        </w:tc>
        <w:tc>
          <w:tcPr>
            <w:tcW w:w="1030" w:type="dxa"/>
            <w:vAlign w:val="center"/>
          </w:tcPr>
          <w:p>
            <w:pPr>
              <w:widowControl/>
              <w:jc w:val="right"/>
              <w:rPr>
                <w:rFonts w:hint="default" w:ascii="Times New Roman" w:hAnsi="Times New Roman" w:cs="Times New Roman"/>
                <w:szCs w:val="21"/>
              </w:rPr>
            </w:pPr>
          </w:p>
        </w:tc>
        <w:tc>
          <w:tcPr>
            <w:tcW w:w="1031" w:type="dxa"/>
            <w:vAlign w:val="center"/>
          </w:tcPr>
          <w:p>
            <w:pPr>
              <w:widowControl/>
              <w:jc w:val="right"/>
              <w:rPr>
                <w:rFonts w:hint="default" w:ascii="Times New Roman" w:hAnsi="Times New Roman" w:cs="Times New Roman"/>
                <w:szCs w:val="21"/>
              </w:rPr>
            </w:pPr>
          </w:p>
        </w:tc>
      </w:tr>
    </w:tbl>
    <w:p>
      <w:pPr>
        <w:rPr>
          <w:rFonts w:hint="default" w:ascii="Times New Roman" w:hAnsi="Times New Roman" w:cs="Times New Roman"/>
          <w:szCs w:val="21"/>
        </w:rPr>
      </w:pPr>
      <w:r>
        <w:rPr>
          <w:rFonts w:hint="default" w:ascii="Times New Roman" w:hAnsi="Times New Roman" w:cs="Times New Roman"/>
          <w:szCs w:val="21"/>
        </w:rPr>
        <w:t>填表说明：支付给参与项目的研究生、博士后、访问学者和项目聘用的研究人员、科研辅助人员等的劳务性费用，以及支付给临时聘请的咨询专家费用等。</w:t>
      </w:r>
    </w:p>
    <w:p>
      <w:pPr>
        <w:ind w:left="0" w:leftChars="0" w:firstLine="1058" w:firstLineChars="504"/>
        <w:rPr>
          <w:rFonts w:hint="default" w:ascii="Times New Roman" w:hAnsi="Times New Roman" w:cs="Times New Roman"/>
          <w:szCs w:val="21"/>
        </w:rPr>
      </w:pPr>
      <w:r>
        <w:rPr>
          <w:rFonts w:hint="default" w:ascii="Times New Roman" w:hAnsi="Times New Roman" w:cs="Times New Roman"/>
          <w:szCs w:val="21"/>
        </w:rPr>
        <w:t>1. 预算总额 = 折合全时工作时间（月</w:t>
      </w:r>
      <w:r>
        <w:rPr>
          <w:rFonts w:hint="eastAsia" w:ascii="Times New Roman" w:hAnsi="Times New Roman" w:cs="Times New Roman"/>
          <w:szCs w:val="21"/>
          <w:lang w:val="en-US" w:eastAsia="zh-CN"/>
        </w:rPr>
        <w:t>/天</w:t>
      </w:r>
      <w:r>
        <w:rPr>
          <w:rFonts w:hint="default" w:ascii="Times New Roman" w:hAnsi="Times New Roman" w:cs="Times New Roman"/>
          <w:szCs w:val="21"/>
        </w:rPr>
        <w:t xml:space="preserve">）×标准。   </w:t>
      </w:r>
    </w:p>
    <w:p>
      <w:pPr>
        <w:ind w:left="2318" w:leftChars="500" w:hanging="1268" w:hangingChars="604"/>
        <w:rPr>
          <w:rFonts w:hint="default" w:ascii="Times New Roman" w:hAnsi="Times New Roman" w:cs="Times New Roman"/>
          <w:sz w:val="10"/>
          <w:szCs w:val="10"/>
        </w:rPr>
      </w:pPr>
      <w:r>
        <w:rPr>
          <w:rFonts w:hint="default" w:ascii="Times New Roman" w:hAnsi="Times New Roman" w:cs="Times New Roman"/>
          <w:szCs w:val="21"/>
        </w:rPr>
        <w:t>2. 人员类型：A项目负责人、B任务(课题)负责人、C项目骨干、D其他研究人员</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E临时聘请咨询专家、F聘用研究分员或科研辅助人员</w:t>
      </w:r>
      <w:r>
        <w:rPr>
          <w:rFonts w:hint="default" w:ascii="Times New Roman" w:hAnsi="Times New Roman" w:cs="Times New Roman"/>
          <w:szCs w:val="21"/>
        </w:rPr>
        <w:t xml:space="preserve">。 </w:t>
      </w:r>
    </w:p>
    <w:p>
      <w:pPr>
        <w:widowControl/>
        <w:spacing w:line="120" w:lineRule="exact"/>
        <w:jc w:val="left"/>
        <w:rPr>
          <w:rFonts w:hint="default" w:ascii="Times New Roman" w:hAnsi="Times New Roman" w:cs="Times New Roman"/>
          <w:sz w:val="10"/>
          <w:szCs w:val="10"/>
        </w:rPr>
        <w:sectPr>
          <w:pgSz w:w="16838" w:h="11906" w:orient="landscape"/>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sz w:val="28"/>
          <w:szCs w:val="28"/>
          <w:lang w:val="en-US"/>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2 - 9</w:t>
      </w:r>
      <w:r>
        <w:rPr>
          <w:rFonts w:hint="default" w:ascii="Times New Roman" w:hAnsi="Times New Roman" w:eastAsia="黑体" w:cs="Times New Roman"/>
          <w:sz w:val="28"/>
          <w:szCs w:val="28"/>
          <w:lang w:val="en-US"/>
        </w:rPr>
        <w:t xml:space="preserve">  </w:t>
      </w:r>
      <w:r>
        <w:rPr>
          <w:rFonts w:hint="default" w:ascii="Times New Roman" w:hAnsi="Times New Roman" w:eastAsia="黑体" w:cs="Times New Roman"/>
          <w:sz w:val="28"/>
          <w:szCs w:val="28"/>
          <w:lang w:eastAsia="zh-CN"/>
        </w:rPr>
        <w:t>咨询专家</w:t>
      </w:r>
      <w:r>
        <w:rPr>
          <w:rFonts w:hint="eastAsia" w:ascii="Times New Roman" w:hAnsi="Times New Roman" w:eastAsia="黑体" w:cs="Times New Roman"/>
          <w:sz w:val="28"/>
          <w:szCs w:val="28"/>
          <w:lang w:val="en-US" w:eastAsia="zh-CN"/>
        </w:rPr>
        <w:t>及聘用人员明</w:t>
      </w:r>
      <w:r>
        <w:rPr>
          <w:rFonts w:hint="default" w:ascii="Times New Roman" w:hAnsi="Times New Roman" w:eastAsia="黑体" w:cs="Times New Roman"/>
          <w:sz w:val="28"/>
          <w:szCs w:val="28"/>
          <w:lang w:eastAsia="zh-CN"/>
        </w:rPr>
        <w:t>细表</w:t>
      </w:r>
    </w:p>
    <w:tbl>
      <w:tblPr>
        <w:tblStyle w:val="7"/>
        <w:tblW w:w="537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696"/>
        <w:gridCol w:w="3226"/>
        <w:gridCol w:w="2323"/>
        <w:gridCol w:w="1416"/>
        <w:gridCol w:w="1416"/>
        <w:gridCol w:w="765"/>
        <w:gridCol w:w="1062"/>
        <w:gridCol w:w="16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759" w:type="dxa"/>
            <w:tcBorders>
              <w:top w:val="single" w:color="auto" w:sz="8"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序号</w:t>
            </w:r>
          </w:p>
        </w:tc>
        <w:tc>
          <w:tcPr>
            <w:tcW w:w="2696"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来源</w:t>
            </w:r>
          </w:p>
        </w:tc>
        <w:tc>
          <w:tcPr>
            <w:tcW w:w="3226" w:type="dxa"/>
            <w:tcBorders>
              <w:top w:val="single" w:color="auto" w:sz="8"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服务单位及课题</w:t>
            </w:r>
          </w:p>
        </w:tc>
        <w:tc>
          <w:tcPr>
            <w:tcW w:w="2323"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工作内容</w:t>
            </w:r>
          </w:p>
        </w:tc>
        <w:tc>
          <w:tcPr>
            <w:tcW w:w="1416"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rPr>
              <w:t>人员类型</w:t>
            </w:r>
          </w:p>
        </w:tc>
        <w:tc>
          <w:tcPr>
            <w:tcW w:w="1416"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eastAsia" w:ascii="Times New Roman" w:hAnsi="Times New Roman" w:cs="Times New Roman"/>
                <w:sz w:val="21"/>
                <w:szCs w:val="21"/>
                <w:lang w:val="en-US" w:eastAsia="zh-CN"/>
              </w:rPr>
              <w:t>服务</w:t>
            </w:r>
            <w:r>
              <w:rPr>
                <w:rFonts w:hint="default" w:ascii="Times New Roman" w:hAnsi="Times New Roman" w:cs="Times New Roman" w:eastAsiaTheme="minorEastAsia"/>
                <w:sz w:val="21"/>
                <w:szCs w:val="21"/>
              </w:rPr>
              <w:t>方式</w:t>
            </w:r>
          </w:p>
        </w:tc>
        <w:tc>
          <w:tcPr>
            <w:tcW w:w="765"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人数</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个）</w:t>
            </w:r>
          </w:p>
        </w:tc>
        <w:tc>
          <w:tcPr>
            <w:tcW w:w="106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spacing w:before="0" w:beforeAutospacing="0" w:after="0" w:afterAutospacing="0" w:line="24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szCs w:val="21"/>
              </w:rPr>
              <w:t>折合全时工作时间（月</w:t>
            </w:r>
            <w:r>
              <w:rPr>
                <w:rFonts w:hint="eastAsia" w:ascii="Times New Roman" w:hAnsi="Times New Roman" w:cs="Times New Roman"/>
                <w:szCs w:val="21"/>
                <w:lang w:val="en-US" w:eastAsia="zh-CN"/>
              </w:rPr>
              <w:t>/天</w:t>
            </w:r>
            <w:r>
              <w:rPr>
                <w:rFonts w:hint="default" w:ascii="Times New Roman" w:hAnsi="Times New Roman" w:cs="Times New Roman"/>
                <w:szCs w:val="21"/>
              </w:rPr>
              <w:t>）</w:t>
            </w:r>
          </w:p>
        </w:tc>
        <w:tc>
          <w:tcPr>
            <w:tcW w:w="1622" w:type="dxa"/>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sz w:val="21"/>
                <w:szCs w:val="21"/>
                <w:lang w:val="en-US"/>
              </w:rPr>
              <w:t>1</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dxa"/>
            <w:tcBorders>
              <w:top w:val="single" w:color="auto" w:sz="4" w:space="0"/>
              <w:left w:val="single" w:color="auto" w:sz="8"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left"/>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合计</w:t>
            </w:r>
          </w:p>
        </w:tc>
        <w:tc>
          <w:tcPr>
            <w:tcW w:w="269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3226" w:type="dxa"/>
            <w:tcBorders>
              <w:top w:val="single" w:color="auto" w:sz="4" w:space="0"/>
              <w:left w:val="single" w:color="auto" w:sz="4" w:space="0"/>
              <w:bottom w:val="single" w:color="auto" w:sz="4" w:space="0"/>
              <w:right w:val="single" w:color="auto" w:sz="4" w:space="0"/>
            </w:tcBorders>
            <w:noWrap w:val="0"/>
            <w:tcMar>
              <w:top w:w="28" w:type="dxa"/>
              <w:left w:w="108" w:type="dxa"/>
              <w:bottom w:w="28" w:type="dxa"/>
              <w:right w:w="10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23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4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 w:val="21"/>
                <w:szCs w:val="21"/>
                <w:lang w:val="en-US"/>
              </w:rPr>
            </w:pPr>
          </w:p>
        </w:tc>
      </w:tr>
    </w:tbl>
    <w:p>
      <w:pPr>
        <w:rPr>
          <w:rFonts w:hint="default" w:ascii="Times New Roman" w:hAnsi="Times New Roman" w:cs="Times New Roman"/>
          <w:szCs w:val="21"/>
        </w:rPr>
      </w:pPr>
      <w:r>
        <w:rPr>
          <w:rFonts w:hint="default" w:ascii="Times New Roman" w:hAnsi="Times New Roman" w:cs="Times New Roman"/>
          <w:szCs w:val="21"/>
        </w:rPr>
        <w:t>填表说明：</w:t>
      </w:r>
      <w:r>
        <w:rPr>
          <w:rFonts w:hint="eastAsia" w:ascii="Times New Roman" w:hAnsi="Times New Roman" w:cs="Times New Roman"/>
          <w:szCs w:val="21"/>
          <w:lang w:val="en-US" w:eastAsia="zh-CN"/>
        </w:rPr>
        <w:t>用于说明</w:t>
      </w:r>
      <w:r>
        <w:rPr>
          <w:rFonts w:hint="default" w:ascii="Times New Roman" w:hAnsi="Times New Roman" w:cs="Times New Roman"/>
          <w:szCs w:val="21"/>
        </w:rPr>
        <w:t>参与项目的研究生、博士后、访问学者和项目聘用的研究人员、科研辅助人员等的劳务性费用，以及支付给临时聘请的咨询专家</w:t>
      </w:r>
      <w:r>
        <w:rPr>
          <w:rFonts w:hint="eastAsia" w:ascii="Times New Roman" w:hAnsi="Times New Roman" w:cs="Times New Roman"/>
          <w:szCs w:val="21"/>
          <w:lang w:val="en-US" w:eastAsia="zh-CN"/>
        </w:rPr>
        <w:t>情况</w:t>
      </w:r>
      <w:r>
        <w:rPr>
          <w:rFonts w:hint="default" w:ascii="Times New Roman" w:hAnsi="Times New Roman" w:cs="Times New Roman"/>
          <w:szCs w:val="21"/>
        </w:rPr>
        <w:t>。</w:t>
      </w:r>
    </w:p>
    <w:p>
      <w:pPr>
        <w:ind w:left="2318" w:leftChars="500" w:hanging="1268" w:hangingChars="604"/>
        <w:rPr>
          <w:rFonts w:hint="default" w:ascii="Times New Roman" w:hAnsi="Times New Roman" w:cs="Times New Roman"/>
          <w:sz w:val="10"/>
          <w:szCs w:val="10"/>
        </w:rPr>
      </w:pPr>
      <w:r>
        <w:rPr>
          <w:rFonts w:hint="default" w:ascii="Times New Roman" w:hAnsi="Times New Roman" w:cs="Times New Roman"/>
          <w:szCs w:val="21"/>
        </w:rPr>
        <w:t>人员类型：A项目负责人、B任务(课题)负责人、C项目骨干、D其他研究人员</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E临时聘请咨询专家、F聘用研究分员或科研辅助人员</w:t>
      </w:r>
      <w:r>
        <w:rPr>
          <w:rFonts w:hint="default" w:ascii="Times New Roman" w:hAnsi="Times New Roman" w:cs="Times New Roman"/>
          <w:szCs w:val="21"/>
        </w:rPr>
        <w:t xml:space="preserve">。 </w:t>
      </w:r>
    </w:p>
    <w:p>
      <w:pPr>
        <w:spacing w:line="360" w:lineRule="auto"/>
        <w:jc w:val="center"/>
        <w:rPr>
          <w:rFonts w:hint="default" w:ascii="Times New Roman" w:hAnsi="Times New Roman" w:eastAsia="黑体" w:cs="Times New Roman"/>
          <w:sz w:val="28"/>
          <w:szCs w:val="28"/>
        </w:rPr>
      </w:pPr>
    </w:p>
    <w:p>
      <w:pPr>
        <w:pStyle w:val="2"/>
        <w:rPr>
          <w:rFonts w:hint="default"/>
        </w:rPr>
      </w:pPr>
    </w:p>
    <w:p>
      <w:pPr>
        <w:spacing w:line="360" w:lineRule="auto"/>
        <w:jc w:val="center"/>
        <w:rPr>
          <w:rFonts w:hint="default" w:ascii="Times New Roman" w:hAnsi="Times New Roman" w:eastAsia="黑体" w:cs="Times New Roman"/>
          <w:sz w:val="28"/>
          <w:szCs w:val="28"/>
        </w:rPr>
      </w:pPr>
    </w:p>
    <w:p>
      <w:pPr>
        <w:widowControl/>
        <w:spacing w:line="120" w:lineRule="exact"/>
        <w:jc w:val="left"/>
        <w:rPr>
          <w:rFonts w:hint="default" w:ascii="Times New Roman" w:hAnsi="Times New Roman" w:cs="Times New Roman"/>
          <w:sz w:val="10"/>
          <w:szCs w:val="10"/>
        </w:r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w:t>
      </w:r>
      <w:r>
        <w:rPr>
          <w:rFonts w:hint="eastAsia" w:ascii="Times New Roman" w:hAnsi="Times New Roman" w:eastAsia="黑体" w:cs="Times New Roman"/>
          <w:sz w:val="28"/>
          <w:szCs w:val="28"/>
          <w:lang w:val="en-US" w:eastAsia="zh-CN"/>
        </w:rPr>
        <w:t>10</w:t>
      </w:r>
      <w:r>
        <w:rPr>
          <w:rFonts w:hint="default"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间接</w:t>
      </w:r>
      <w:r>
        <w:rPr>
          <w:rFonts w:hint="default" w:ascii="Times New Roman" w:hAnsi="Times New Roman" w:eastAsia="黑体" w:cs="Times New Roman"/>
          <w:sz w:val="28"/>
          <w:szCs w:val="28"/>
        </w:rPr>
        <w:t>费支出预算明细表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7"/>
        <w:tblW w:w="485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00"/>
        <w:gridCol w:w="3873"/>
        <w:gridCol w:w="1169"/>
        <w:gridCol w:w="2003"/>
        <w:gridCol w:w="1625"/>
        <w:gridCol w:w="1102"/>
        <w:gridCol w:w="1216"/>
        <w:gridCol w:w="934"/>
        <w:gridCol w:w="13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500" w:type="dxa"/>
            <w:vMerge w:val="restart"/>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3873" w:type="dxa"/>
            <w:vMerge w:val="restart"/>
            <w:tcMar>
              <w:top w:w="28" w:type="dxa"/>
              <w:bottom w:w="28" w:type="dxa"/>
            </w:tcMar>
            <w:vAlign w:val="center"/>
          </w:tcPr>
          <w:p>
            <w:pPr>
              <w:jc w:val="center"/>
              <w:rPr>
                <w:rFonts w:hint="eastAsia" w:ascii="Times New Roman" w:hAnsi="Times New Roman" w:cs="Times New Roman" w:eastAsiaTheme="minorEastAsia"/>
                <w:szCs w:val="21"/>
                <w:lang w:val="en-US" w:eastAsia="zh-CN"/>
              </w:rPr>
            </w:pPr>
            <w:r>
              <w:rPr>
                <w:rFonts w:hint="default" w:ascii="Times New Roman" w:hAnsi="Times New Roman" w:cs="Times New Roman"/>
                <w:szCs w:val="21"/>
              </w:rPr>
              <w:t>单位</w:t>
            </w:r>
            <w:r>
              <w:rPr>
                <w:rFonts w:hint="eastAsia" w:ascii="Times New Roman" w:hAnsi="Times New Roman" w:cs="Times New Roman"/>
                <w:szCs w:val="21"/>
                <w:lang w:val="en-US" w:eastAsia="zh-CN"/>
              </w:rPr>
              <w:t>名称</w:t>
            </w:r>
          </w:p>
        </w:tc>
        <w:tc>
          <w:tcPr>
            <w:tcW w:w="1169" w:type="dxa"/>
            <w:vMerge w:val="restart"/>
            <w:vAlign w:val="center"/>
          </w:tcPr>
          <w:p>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合计</w:t>
            </w:r>
          </w:p>
        </w:tc>
        <w:tc>
          <w:tcPr>
            <w:tcW w:w="2003" w:type="dxa"/>
            <w:vMerge w:val="restart"/>
            <w:vAlign w:val="center"/>
          </w:tcPr>
          <w:p>
            <w:pPr>
              <w:jc w:val="center"/>
              <w:rPr>
                <w:rFonts w:hint="default" w:ascii="Times New Roman" w:hAnsi="Times New Roman" w:cs="Times New Roman"/>
                <w:szCs w:val="21"/>
              </w:rPr>
            </w:pPr>
            <w:r>
              <w:rPr>
                <w:rFonts w:hint="eastAsia" w:ascii="Times New Roman" w:hAnsi="Times New Roman" w:cs="Times New Roman"/>
                <w:szCs w:val="21"/>
                <w:lang w:val="en-US" w:eastAsia="zh-CN"/>
              </w:rPr>
              <w:t>类型</w:t>
            </w:r>
          </w:p>
        </w:tc>
        <w:tc>
          <w:tcPr>
            <w:tcW w:w="1625" w:type="dxa"/>
            <w:vMerge w:val="restart"/>
            <w:vAlign w:val="center"/>
          </w:tcPr>
          <w:p>
            <w:pPr>
              <w:jc w:val="center"/>
              <w:rPr>
                <w:rFonts w:hint="default" w:ascii="Times New Roman" w:hAnsi="Times New Roman" w:cs="Times New Roman"/>
              </w:rPr>
            </w:pPr>
            <w:r>
              <w:rPr>
                <w:rFonts w:hint="default" w:ascii="Times New Roman" w:hAnsi="Times New Roman" w:cs="Times New Roman"/>
                <w:szCs w:val="21"/>
              </w:rPr>
              <w:t>标准</w:t>
            </w:r>
          </w:p>
        </w:tc>
        <w:tc>
          <w:tcPr>
            <w:tcW w:w="1102"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预算</w:t>
            </w:r>
          </w:p>
          <w:p>
            <w:pPr>
              <w:jc w:val="center"/>
              <w:rPr>
                <w:rFonts w:hint="default" w:ascii="Times New Roman" w:hAnsi="Times New Roman" w:cs="Times New Roman" w:eastAsiaTheme="minorEastAsia"/>
                <w:lang w:val="en-US" w:eastAsia="zh-CN"/>
              </w:rPr>
            </w:pPr>
            <w:r>
              <w:rPr>
                <w:rFonts w:hint="default" w:ascii="Times New Roman" w:hAnsi="Times New Roman" w:cs="Times New Roman"/>
                <w:szCs w:val="21"/>
              </w:rPr>
              <w:t>总额</w:t>
            </w:r>
          </w:p>
        </w:tc>
        <w:tc>
          <w:tcPr>
            <w:tcW w:w="1216" w:type="dxa"/>
            <w:vMerge w:val="restart"/>
            <w:vAlign w:val="center"/>
          </w:tcPr>
          <w:p>
            <w:pPr>
              <w:keepNext w:val="0"/>
              <w:keepLines w:val="0"/>
              <w:pageBreakBefore w:val="0"/>
              <w:widowControl w:val="0"/>
              <w:kinsoku/>
              <w:wordWrap/>
              <w:overflowPunct/>
              <w:topLinePunct w:val="0"/>
              <w:autoSpaceDE/>
              <w:autoSpaceDN/>
              <w:bidi w:val="0"/>
              <w:adjustRightInd w:val="0"/>
              <w:snapToGrid/>
              <w:ind w:right="0" w:rightChars="0"/>
              <w:jc w:val="center"/>
              <w:textAlignment w:val="auto"/>
              <w:rPr>
                <w:rFonts w:hint="default" w:ascii="Times New Roman" w:hAnsi="Times New Roman" w:cs="Times New Roman"/>
                <w:szCs w:val="21"/>
              </w:rPr>
            </w:pPr>
            <w:r>
              <w:rPr>
                <w:rFonts w:hint="default" w:ascii="Times New Roman" w:hAnsi="Times New Roman" w:cs="Times New Roman"/>
                <w:szCs w:val="21"/>
              </w:rPr>
              <w:t>申请财</w:t>
            </w:r>
          </w:p>
          <w:p>
            <w:pPr>
              <w:keepNext w:val="0"/>
              <w:keepLines w:val="0"/>
              <w:pageBreakBefore w:val="0"/>
              <w:widowControl w:val="0"/>
              <w:kinsoku/>
              <w:wordWrap/>
              <w:overflowPunct/>
              <w:topLinePunct w:val="0"/>
              <w:autoSpaceDE/>
              <w:autoSpaceDN/>
              <w:bidi w:val="0"/>
              <w:adjustRightInd w:val="0"/>
              <w:snapToGrid/>
              <w:ind w:right="0" w:rightChars="0"/>
              <w:jc w:val="center"/>
              <w:textAlignment w:val="auto"/>
              <w:rPr>
                <w:rFonts w:hint="default" w:ascii="Times New Roman" w:hAnsi="Times New Roman" w:cs="Times New Roman" w:eastAsiaTheme="minorEastAsia"/>
                <w:lang w:val="en-US" w:eastAsia="zh-CN"/>
              </w:rPr>
            </w:pPr>
            <w:r>
              <w:rPr>
                <w:rFonts w:hint="default" w:ascii="Times New Roman" w:hAnsi="Times New Roman" w:cs="Times New Roman"/>
                <w:szCs w:val="21"/>
              </w:rPr>
              <w:t>政资金</w:t>
            </w:r>
          </w:p>
        </w:tc>
        <w:tc>
          <w:tcPr>
            <w:tcW w:w="2307" w:type="dxa"/>
            <w:gridSpan w:val="2"/>
            <w:tcBorders>
              <w:top w:val="single" w:color="auto" w:sz="4" w:space="0"/>
              <w:bottom w:val="single" w:color="auto" w:sz="4" w:space="0"/>
              <w:right w:val="single" w:color="auto" w:sz="4" w:space="0"/>
            </w:tcBorders>
            <w:vAlign w:val="center"/>
          </w:tcPr>
          <w:p>
            <w:pPr>
              <w:autoSpaceDE w:val="0"/>
              <w:autoSpaceDN w:val="0"/>
              <w:spacing w:line="240" w:lineRule="exact"/>
              <w:jc w:val="center"/>
              <w:rPr>
                <w:rFonts w:hint="default" w:ascii="Times New Roman" w:hAnsi="Times New Roman" w:cs="Times New Roman"/>
                <w:szCs w:val="21"/>
                <w:lang w:val="en-US"/>
              </w:rPr>
            </w:pPr>
            <w:r>
              <w:rPr>
                <w:rFonts w:hint="eastAsia" w:ascii="Times New Roman" w:hAnsi="Times New Roman" w:cs="Times New Roman"/>
                <w:lang w:val="en-US" w:eastAsia="zh-CN"/>
              </w:rPr>
              <w:t>占直接费用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exact"/>
          <w:jc w:val="center"/>
        </w:trPr>
        <w:tc>
          <w:tcPr>
            <w:tcW w:w="500" w:type="dxa"/>
            <w:vMerge w:val="continue"/>
            <w:tcMar>
              <w:top w:w="28" w:type="dxa"/>
              <w:bottom w:w="28" w:type="dxa"/>
            </w:tcMar>
            <w:vAlign w:val="center"/>
          </w:tcPr>
          <w:p>
            <w:pPr>
              <w:jc w:val="center"/>
              <w:rPr>
                <w:rFonts w:hint="default" w:ascii="Times New Roman" w:hAnsi="Times New Roman" w:cs="Times New Roman"/>
                <w:szCs w:val="21"/>
              </w:rPr>
            </w:pPr>
          </w:p>
        </w:tc>
        <w:tc>
          <w:tcPr>
            <w:tcW w:w="3873" w:type="dxa"/>
            <w:vMerge w:val="continue"/>
            <w:tcMar>
              <w:top w:w="28" w:type="dxa"/>
              <w:bottom w:w="28" w:type="dxa"/>
            </w:tcMar>
            <w:vAlign w:val="center"/>
          </w:tcPr>
          <w:p>
            <w:pPr>
              <w:jc w:val="center"/>
              <w:rPr>
                <w:rFonts w:hint="eastAsia" w:ascii="Times New Roman" w:hAnsi="Times New Roman" w:cs="Times New Roman"/>
                <w:szCs w:val="21"/>
                <w:lang w:val="en-US" w:eastAsia="zh-CN"/>
              </w:rPr>
            </w:pPr>
          </w:p>
        </w:tc>
        <w:tc>
          <w:tcPr>
            <w:tcW w:w="1169" w:type="dxa"/>
            <w:vMerge w:val="continue"/>
            <w:vAlign w:val="center"/>
          </w:tcPr>
          <w:p>
            <w:pPr>
              <w:jc w:val="center"/>
              <w:rPr>
                <w:rFonts w:hint="default" w:ascii="Times New Roman" w:hAnsi="Times New Roman" w:cs="Times New Roman"/>
                <w:szCs w:val="21"/>
              </w:rPr>
            </w:pPr>
          </w:p>
        </w:tc>
        <w:tc>
          <w:tcPr>
            <w:tcW w:w="2003" w:type="dxa"/>
            <w:vMerge w:val="continue"/>
            <w:vAlign w:val="center"/>
          </w:tcPr>
          <w:p>
            <w:pPr>
              <w:jc w:val="center"/>
              <w:rPr>
                <w:rFonts w:hint="default" w:ascii="Times New Roman" w:hAnsi="Times New Roman" w:cs="Times New Roman"/>
                <w:szCs w:val="21"/>
              </w:rPr>
            </w:pPr>
          </w:p>
        </w:tc>
        <w:tc>
          <w:tcPr>
            <w:tcW w:w="1625" w:type="dxa"/>
            <w:vMerge w:val="continue"/>
            <w:vAlign w:val="center"/>
          </w:tcPr>
          <w:p>
            <w:pPr>
              <w:jc w:val="center"/>
              <w:rPr>
                <w:rFonts w:hint="default" w:ascii="Times New Roman" w:hAnsi="Times New Roman" w:cs="Times New Roman"/>
              </w:rPr>
            </w:pPr>
          </w:p>
        </w:tc>
        <w:tc>
          <w:tcPr>
            <w:tcW w:w="1102" w:type="dxa"/>
            <w:vMerge w:val="continue"/>
            <w:vAlign w:val="center"/>
          </w:tcPr>
          <w:p>
            <w:pPr>
              <w:jc w:val="center"/>
              <w:rPr>
                <w:rFonts w:hint="default" w:ascii="Times New Roman" w:hAnsi="Times New Roman" w:cs="Times New Roman"/>
              </w:rPr>
            </w:pPr>
          </w:p>
        </w:tc>
        <w:tc>
          <w:tcPr>
            <w:tcW w:w="1216" w:type="dxa"/>
            <w:vMerge w:val="continue"/>
            <w:vAlign w:val="center"/>
          </w:tcPr>
          <w:p>
            <w:pPr>
              <w:jc w:val="center"/>
              <w:rPr>
                <w:rFonts w:hint="default" w:ascii="Times New Roman" w:hAnsi="Times New Roman" w:cs="Times New Roman"/>
              </w:rPr>
            </w:pPr>
          </w:p>
        </w:tc>
        <w:tc>
          <w:tcPr>
            <w:tcW w:w="934" w:type="dxa"/>
            <w:tcBorders>
              <w:top w:val="single" w:color="auto" w:sz="4" w:space="0"/>
            </w:tcBorders>
            <w:vAlign w:val="center"/>
          </w:tcPr>
          <w:p>
            <w:pPr>
              <w:autoSpaceDE w:val="0"/>
              <w:autoSpaceDN w:val="0"/>
              <w:spacing w:line="240" w:lineRule="exact"/>
              <w:jc w:val="center"/>
              <w:rPr>
                <w:rFonts w:hint="eastAsia" w:ascii="Times New Roman" w:hAnsi="Times New Roman" w:cs="Times New Roman"/>
                <w:lang w:val="en-US" w:eastAsia="zh-CN"/>
              </w:rPr>
            </w:pPr>
            <w:r>
              <w:rPr>
                <w:rFonts w:hint="eastAsia" w:ascii="Times New Roman" w:hAnsi="Times New Roman" w:cs="Times New Roman"/>
                <w:lang w:val="en-US" w:eastAsia="zh-CN"/>
              </w:rPr>
              <w:t>比例（%）</w:t>
            </w:r>
          </w:p>
        </w:tc>
        <w:tc>
          <w:tcPr>
            <w:tcW w:w="1373" w:type="dxa"/>
            <w:tcBorders>
              <w:top w:val="single" w:color="auto" w:sz="4" w:space="0"/>
              <w:right w:val="single" w:color="auto" w:sz="4" w:space="0"/>
            </w:tcBorders>
            <w:vAlign w:val="center"/>
          </w:tcPr>
          <w:p>
            <w:pPr>
              <w:jc w:val="center"/>
              <w:rPr>
                <w:rFonts w:hint="default" w:ascii="Times New Roman" w:hAnsi="Times New Roman" w:cs="Times New Roman"/>
                <w:szCs w:val="21"/>
              </w:rPr>
            </w:pPr>
            <w:r>
              <w:rPr>
                <w:rFonts w:hint="eastAsia" w:ascii="Times New Roman" w:hAnsi="Times New Roman" w:cs="Times New Roman"/>
                <w:szCs w:val="21"/>
                <w:lang w:val="en-US" w:eastAsia="zh-CN"/>
              </w:rPr>
              <w:t>占间接费用比例（%）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jc w:val="center"/>
        </w:trPr>
        <w:tc>
          <w:tcPr>
            <w:tcW w:w="500"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restart"/>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restart"/>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restart"/>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3873" w:type="dxa"/>
            <w:vMerge w:val="continue"/>
            <w:tcMar>
              <w:top w:w="28" w:type="dxa"/>
              <w:bottom w:w="28" w:type="dxa"/>
            </w:tcMar>
            <w:vAlign w:val="center"/>
          </w:tcPr>
          <w:p>
            <w:pPr>
              <w:widowControl/>
              <w:jc w:val="center"/>
              <w:rPr>
                <w:rFonts w:hint="default" w:ascii="Times New Roman" w:hAnsi="Times New Roman" w:cs="Times New Roman"/>
                <w:szCs w:val="21"/>
              </w:rPr>
            </w:pPr>
          </w:p>
        </w:tc>
        <w:tc>
          <w:tcPr>
            <w:tcW w:w="1169" w:type="dxa"/>
            <w:vMerge w:val="continue"/>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00" w:type="dxa"/>
            <w:tcMar>
              <w:top w:w="28" w:type="dxa"/>
              <w:bottom w:w="28" w:type="dxa"/>
            </w:tcMar>
            <w:vAlign w:val="center"/>
          </w:tcPr>
          <w:p>
            <w:pPr>
              <w:widowControl/>
              <w:jc w:val="center"/>
              <w:rPr>
                <w:rFonts w:hint="default" w:ascii="Times New Roman" w:hAnsi="Times New Roman" w:cs="Times New Roman"/>
                <w:szCs w:val="21"/>
              </w:rPr>
            </w:pPr>
          </w:p>
        </w:tc>
        <w:tc>
          <w:tcPr>
            <w:tcW w:w="3873" w:type="dxa"/>
            <w:tcMar>
              <w:top w:w="28" w:type="dxa"/>
              <w:bottom w:w="28" w:type="dxa"/>
            </w:tcMar>
            <w:vAlign w:val="center"/>
          </w:tcPr>
          <w:p>
            <w:pPr>
              <w:widowControl/>
              <w:jc w:val="center"/>
              <w:rPr>
                <w:rFonts w:hint="default" w:ascii="Times New Roman" w:hAnsi="Times New Roman" w:cs="Times New Roman"/>
                <w:szCs w:val="21"/>
              </w:rPr>
            </w:pP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4373" w:type="dxa"/>
            <w:gridSpan w:val="2"/>
            <w:tcMar>
              <w:top w:w="28" w:type="dxa"/>
              <w:bottom w:w="28" w:type="dxa"/>
            </w:tcMar>
            <w:vAlign w:val="center"/>
          </w:tcPr>
          <w:p>
            <w:pPr>
              <w:widowControl/>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合计</w:t>
            </w:r>
          </w:p>
        </w:tc>
        <w:tc>
          <w:tcPr>
            <w:tcW w:w="1169" w:type="dxa"/>
            <w:vAlign w:val="center"/>
          </w:tcPr>
          <w:p>
            <w:pPr>
              <w:widowControl/>
              <w:jc w:val="center"/>
              <w:rPr>
                <w:rFonts w:hint="default" w:ascii="Times New Roman" w:hAnsi="Times New Roman" w:cs="Times New Roman"/>
                <w:szCs w:val="21"/>
              </w:rPr>
            </w:pPr>
          </w:p>
        </w:tc>
        <w:tc>
          <w:tcPr>
            <w:tcW w:w="2003" w:type="dxa"/>
            <w:vAlign w:val="center"/>
          </w:tcPr>
          <w:p>
            <w:pPr>
              <w:widowControl/>
              <w:jc w:val="left"/>
              <w:rPr>
                <w:rFonts w:hint="default" w:ascii="Times New Roman" w:hAnsi="Times New Roman" w:cs="Times New Roman"/>
                <w:szCs w:val="21"/>
              </w:rPr>
            </w:pPr>
          </w:p>
        </w:tc>
        <w:tc>
          <w:tcPr>
            <w:tcW w:w="1625" w:type="dxa"/>
            <w:vAlign w:val="center"/>
          </w:tcPr>
          <w:p>
            <w:pPr>
              <w:widowControl/>
              <w:jc w:val="center"/>
              <w:rPr>
                <w:rFonts w:hint="default" w:ascii="Times New Roman" w:hAnsi="Times New Roman" w:cs="Times New Roman"/>
                <w:szCs w:val="21"/>
              </w:rPr>
            </w:pPr>
          </w:p>
        </w:tc>
        <w:tc>
          <w:tcPr>
            <w:tcW w:w="1102" w:type="dxa"/>
            <w:vAlign w:val="center"/>
          </w:tcPr>
          <w:p>
            <w:pPr>
              <w:widowControl/>
              <w:jc w:val="center"/>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p>
        </w:tc>
        <w:tc>
          <w:tcPr>
            <w:tcW w:w="934" w:type="dxa"/>
            <w:vAlign w:val="center"/>
          </w:tcPr>
          <w:p>
            <w:pPr>
              <w:widowControl/>
              <w:rPr>
                <w:rFonts w:hint="default" w:ascii="Times New Roman" w:hAnsi="Times New Roman" w:cs="Times New Roman"/>
                <w:szCs w:val="21"/>
              </w:rPr>
            </w:pPr>
          </w:p>
        </w:tc>
        <w:tc>
          <w:tcPr>
            <w:tcW w:w="1373" w:type="dxa"/>
            <w:vAlign w:val="center"/>
          </w:tcPr>
          <w:p>
            <w:pPr>
              <w:widowControl/>
              <w:jc w:val="center"/>
              <w:rPr>
                <w:rFonts w:hint="default" w:ascii="Times New Roman" w:hAnsi="Times New Roman" w:cs="Times New Roman"/>
                <w:szCs w:val="21"/>
              </w:rPr>
            </w:pPr>
          </w:p>
        </w:tc>
      </w:tr>
    </w:tbl>
    <w:p>
      <w:pPr>
        <w:keepNext w:val="0"/>
        <w:keepLines w:val="0"/>
        <w:pageBreakBefore w:val="0"/>
        <w:widowControl w:val="0"/>
        <w:kinsoku/>
        <w:wordWrap/>
        <w:overflowPunct/>
        <w:topLinePunct w:val="0"/>
        <w:autoSpaceDE/>
        <w:autoSpaceDN/>
        <w:bidi w:val="0"/>
        <w:adjustRightInd/>
        <w:snapToGrid/>
        <w:spacing w:line="240" w:lineRule="auto"/>
        <w:ind w:left="1054" w:leftChars="199" w:hanging="636" w:hangingChars="303"/>
        <w:jc w:val="left"/>
        <w:textAlignment w:val="auto"/>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填表说明：</w:t>
      </w:r>
      <w:r>
        <w:rPr>
          <w:rFonts w:hint="eastAsia" w:ascii="Times New Roman" w:hAnsi="Times New Roman" w:cs="Times New Roman"/>
          <w:szCs w:val="21"/>
          <w:lang w:val="en-US" w:eastAsia="zh-CN"/>
        </w:rPr>
        <w:t>类型应填写</w:t>
      </w:r>
      <w:r>
        <w:rPr>
          <w:rFonts w:hint="default" w:ascii="Times New Roman" w:hAnsi="Times New Roman" w:cs="Times New Roman"/>
          <w:szCs w:val="21"/>
        </w:rPr>
        <w:t>现有仪器设备设施</w:t>
      </w:r>
      <w:r>
        <w:rPr>
          <w:rFonts w:hint="eastAsia" w:ascii="Times New Roman" w:hAnsi="Times New Roman" w:cs="Times New Roman"/>
          <w:szCs w:val="21"/>
          <w:lang w:val="en-US" w:eastAsia="zh-CN"/>
        </w:rPr>
        <w:t>使用费，</w:t>
      </w:r>
      <w:r>
        <w:rPr>
          <w:rFonts w:hint="default" w:ascii="Times New Roman" w:hAnsi="Times New Roman" w:cs="Times New Roman"/>
          <w:szCs w:val="21"/>
        </w:rPr>
        <w:t>水、电、气、暖等</w:t>
      </w:r>
      <w:r>
        <w:rPr>
          <w:rFonts w:hint="eastAsia" w:ascii="Times New Roman" w:hAnsi="Times New Roman" w:cs="Times New Roman"/>
          <w:szCs w:val="21"/>
          <w:lang w:val="en-US" w:eastAsia="zh-CN"/>
        </w:rPr>
        <w:t>费用</w:t>
      </w:r>
      <w:r>
        <w:rPr>
          <w:rFonts w:hint="default" w:ascii="Times New Roman" w:hAnsi="Times New Roman" w:cs="Times New Roman"/>
          <w:szCs w:val="21"/>
        </w:rPr>
        <w:t>，管理费用补助支出，绩效支出等</w:t>
      </w:r>
      <w:r>
        <w:rPr>
          <w:rFonts w:hint="eastAsia" w:ascii="Times New Roman" w:hAnsi="Times New Roman" w:cs="Times New Roman"/>
          <w:szCs w:val="21"/>
          <w:lang w:val="en-US" w:eastAsia="zh-CN"/>
        </w:rPr>
        <w:t>四类</w:t>
      </w:r>
      <w:r>
        <w:rPr>
          <w:rFonts w:hint="default" w:ascii="Times New Roman" w:hAnsi="Times New Roman" w:cs="Times New Roman"/>
          <w:szCs w:val="21"/>
        </w:rPr>
        <w:t>。</w:t>
      </w:r>
      <w:r>
        <w:rPr>
          <w:rFonts w:hint="eastAsia" w:ascii="Times New Roman" w:hAnsi="Times New Roman" w:cs="Times New Roman"/>
          <w:szCs w:val="21"/>
          <w:lang w:val="en-US" w:eastAsia="zh-CN"/>
        </w:rPr>
        <w:t>此处直接费用系指</w:t>
      </w:r>
      <w:r>
        <w:rPr>
          <w:rFonts w:hint="eastAsia" w:ascii="Times New Roman" w:hAnsi="Times New Roman" w:cs="Times New Roman"/>
          <w:lang w:val="en-US" w:eastAsia="zh-CN"/>
        </w:rPr>
        <w:t>扣除设备购置费后的直接费用。</w:t>
      </w:r>
    </w:p>
    <w:p>
      <w:pPr>
        <w:pStyle w:val="2"/>
        <w:rPr>
          <w:rFonts w:hint="default"/>
        </w:r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 </w:t>
      </w:r>
      <w:r>
        <w:rPr>
          <w:rFonts w:hint="default" w:ascii="Times New Roman" w:hAnsi="Times New Roman" w:eastAsia="黑体" w:cs="Times New Roman"/>
          <w:sz w:val="28"/>
          <w:szCs w:val="28"/>
          <w:lang w:val="en-US" w:eastAsia="zh-CN"/>
        </w:rPr>
        <w:t>1</w:t>
      </w:r>
      <w:r>
        <w:rPr>
          <w:rFonts w:hint="eastAsia" w:ascii="Times New Roman" w:hAnsi="Times New Roman" w:eastAsia="黑体" w:cs="Times New Roman"/>
          <w:sz w:val="28"/>
          <w:szCs w:val="28"/>
          <w:lang w:val="en-US" w:eastAsia="zh-CN"/>
        </w:rPr>
        <w:t>1</w:t>
      </w:r>
      <w:r>
        <w:rPr>
          <w:rFonts w:hint="default" w:ascii="Times New Roman" w:hAnsi="Times New Roman" w:eastAsia="黑体" w:cs="Times New Roman"/>
          <w:sz w:val="28"/>
          <w:szCs w:val="28"/>
        </w:rPr>
        <w:t xml:space="preserve">  项目承担（合作）单位研究经费支出预算明细表</w:t>
      </w:r>
    </w:p>
    <w:p>
      <w:pPr>
        <w:jc w:val="right"/>
        <w:rPr>
          <w:rFonts w:hint="default" w:ascii="Times New Roman" w:hAnsi="Times New Roman" w:cs="Times New Roman"/>
          <w:szCs w:val="21"/>
        </w:rPr>
      </w:pPr>
      <w:r>
        <w:rPr>
          <w:rFonts w:hint="default" w:ascii="Times New Roman" w:hAnsi="Times New Roman" w:cs="Times New Roman"/>
          <w:szCs w:val="21"/>
        </w:rPr>
        <w:t>金额单位：万元</w:t>
      </w:r>
    </w:p>
    <w:tbl>
      <w:tblPr>
        <w:tblStyle w:val="7"/>
        <w:tblW w:w="525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72"/>
        <w:gridCol w:w="2285"/>
        <w:gridCol w:w="2289"/>
        <w:gridCol w:w="3005"/>
        <w:gridCol w:w="1149"/>
        <w:gridCol w:w="1145"/>
        <w:gridCol w:w="1291"/>
        <w:gridCol w:w="1574"/>
        <w:gridCol w:w="10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8" w:hRule="exact"/>
          <w:jc w:val="center"/>
        </w:trPr>
        <w:tc>
          <w:tcPr>
            <w:tcW w:w="535" w:type="dxa"/>
            <w:vMerge w:val="restart"/>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序号</w:t>
            </w:r>
          </w:p>
        </w:tc>
        <w:tc>
          <w:tcPr>
            <w:tcW w:w="567" w:type="dxa"/>
            <w:vMerge w:val="restart"/>
            <w:tcMar>
              <w:top w:w="28" w:type="dxa"/>
              <w:bottom w:w="28" w:type="dxa"/>
            </w:tcMar>
            <w:vAlign w:val="center"/>
          </w:tcPr>
          <w:p>
            <w:pPr>
              <w:jc w:val="center"/>
              <w:rPr>
                <w:rFonts w:hint="default" w:ascii="Times New Roman" w:hAnsi="Times New Roman" w:cs="Times New Roman"/>
                <w:szCs w:val="21"/>
              </w:rPr>
            </w:pPr>
            <w:r>
              <w:rPr>
                <w:rFonts w:hint="default" w:ascii="Times New Roman" w:hAnsi="Times New Roman" w:cs="Times New Roman"/>
                <w:szCs w:val="21"/>
              </w:rPr>
              <w:t>类型</w:t>
            </w:r>
          </w:p>
        </w:tc>
        <w:tc>
          <w:tcPr>
            <w:tcW w:w="2263"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单位名称</w:t>
            </w:r>
          </w:p>
        </w:tc>
        <w:tc>
          <w:tcPr>
            <w:tcW w:w="2267"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统一社会信用代码</w:t>
            </w:r>
          </w:p>
        </w:tc>
        <w:tc>
          <w:tcPr>
            <w:tcW w:w="2976"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课题或主要任务</w:t>
            </w:r>
          </w:p>
        </w:tc>
        <w:tc>
          <w:tcPr>
            <w:tcW w:w="1138" w:type="dxa"/>
            <w:vMerge w:val="restart"/>
            <w:vAlign w:val="center"/>
          </w:tcPr>
          <w:p>
            <w:pPr>
              <w:jc w:val="center"/>
              <w:rPr>
                <w:rFonts w:hint="default" w:ascii="Times New Roman" w:hAnsi="Times New Roman" w:cs="Times New Roman"/>
              </w:rPr>
            </w:pPr>
            <w:r>
              <w:rPr>
                <w:rFonts w:hint="default" w:ascii="Times New Roman" w:hAnsi="Times New Roman" w:cs="Times New Roman"/>
              </w:rPr>
              <w:t>研究任务</w:t>
            </w:r>
          </w:p>
          <w:p>
            <w:pPr>
              <w:jc w:val="center"/>
              <w:rPr>
                <w:rFonts w:hint="default" w:ascii="Times New Roman" w:hAnsi="Times New Roman" w:cs="Times New Roman"/>
              </w:rPr>
            </w:pPr>
            <w:r>
              <w:rPr>
                <w:rFonts w:hint="default" w:ascii="Times New Roman" w:hAnsi="Times New Roman" w:cs="Times New Roman"/>
              </w:rPr>
              <w:t>负责人</w:t>
            </w:r>
          </w:p>
        </w:tc>
        <w:tc>
          <w:tcPr>
            <w:tcW w:w="1134" w:type="dxa"/>
            <w:vMerge w:val="restart"/>
            <w:vAlign w:val="center"/>
          </w:tcPr>
          <w:p>
            <w:pPr>
              <w:autoSpaceDE w:val="0"/>
              <w:autoSpaceDN w:val="0"/>
              <w:jc w:val="center"/>
              <w:rPr>
                <w:rFonts w:hint="default" w:ascii="Times New Roman" w:hAnsi="Times New Roman" w:cs="Times New Roman"/>
              </w:rPr>
            </w:pPr>
            <w:r>
              <w:rPr>
                <w:rFonts w:hint="default" w:ascii="Times New Roman" w:hAnsi="Times New Roman" w:cs="Times New Roman"/>
              </w:rPr>
              <w:t>合计</w:t>
            </w:r>
          </w:p>
        </w:tc>
        <w:tc>
          <w:tcPr>
            <w:tcW w:w="2838" w:type="dxa"/>
            <w:gridSpan w:val="2"/>
            <w:vAlign w:val="center"/>
          </w:tcPr>
          <w:p>
            <w:pPr>
              <w:jc w:val="center"/>
              <w:rPr>
                <w:rFonts w:hint="default" w:ascii="Times New Roman" w:hAnsi="Times New Roman" w:cs="Times New Roman"/>
                <w:szCs w:val="21"/>
              </w:rPr>
            </w:pPr>
            <w:r>
              <w:rPr>
                <w:rFonts w:hint="default" w:ascii="Times New Roman" w:hAnsi="Times New Roman" w:cs="Times New Roman"/>
                <w:szCs w:val="21"/>
              </w:rPr>
              <w:t>专项经费</w:t>
            </w:r>
          </w:p>
        </w:tc>
        <w:tc>
          <w:tcPr>
            <w:tcW w:w="1069" w:type="dxa"/>
            <w:vMerge w:val="restart"/>
            <w:vAlign w:val="center"/>
          </w:tcPr>
          <w:p>
            <w:pPr>
              <w:jc w:val="center"/>
              <w:rPr>
                <w:rFonts w:hint="default" w:ascii="Times New Roman" w:hAnsi="Times New Roman" w:cs="Times New Roman"/>
                <w:szCs w:val="21"/>
              </w:rPr>
            </w:pPr>
            <w:r>
              <w:rPr>
                <w:rFonts w:hint="default" w:ascii="Times New Roman" w:hAnsi="Times New Roman" w:cs="Times New Roman"/>
                <w:szCs w:val="21"/>
              </w:rPr>
              <w:t>自筹经费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1" w:hRule="exact"/>
          <w:jc w:val="center"/>
        </w:trPr>
        <w:tc>
          <w:tcPr>
            <w:tcW w:w="535" w:type="dxa"/>
            <w:vMerge w:val="continue"/>
            <w:tcMar>
              <w:top w:w="28" w:type="dxa"/>
              <w:bottom w:w="28" w:type="dxa"/>
            </w:tcMar>
            <w:vAlign w:val="center"/>
          </w:tcPr>
          <w:p>
            <w:pPr>
              <w:jc w:val="center"/>
              <w:rPr>
                <w:rFonts w:hint="default" w:ascii="Times New Roman" w:hAnsi="Times New Roman" w:cs="Times New Roman"/>
                <w:szCs w:val="21"/>
              </w:rPr>
            </w:pPr>
          </w:p>
        </w:tc>
        <w:tc>
          <w:tcPr>
            <w:tcW w:w="567" w:type="dxa"/>
            <w:vMerge w:val="continue"/>
            <w:tcMar>
              <w:top w:w="28" w:type="dxa"/>
              <w:bottom w:w="28" w:type="dxa"/>
            </w:tcMar>
            <w:vAlign w:val="center"/>
          </w:tcPr>
          <w:p>
            <w:pPr>
              <w:jc w:val="center"/>
              <w:rPr>
                <w:rFonts w:hint="default" w:ascii="Times New Roman" w:hAnsi="Times New Roman" w:cs="Times New Roman"/>
                <w:szCs w:val="21"/>
              </w:rPr>
            </w:pPr>
          </w:p>
        </w:tc>
        <w:tc>
          <w:tcPr>
            <w:tcW w:w="2263" w:type="dxa"/>
            <w:vMerge w:val="continue"/>
            <w:vAlign w:val="center"/>
          </w:tcPr>
          <w:p>
            <w:pPr>
              <w:jc w:val="center"/>
              <w:rPr>
                <w:rFonts w:hint="default" w:ascii="Times New Roman" w:hAnsi="Times New Roman" w:cs="Times New Roman"/>
                <w:szCs w:val="21"/>
              </w:rPr>
            </w:pPr>
          </w:p>
        </w:tc>
        <w:tc>
          <w:tcPr>
            <w:tcW w:w="2267" w:type="dxa"/>
            <w:vMerge w:val="continue"/>
            <w:vAlign w:val="center"/>
          </w:tcPr>
          <w:p>
            <w:pPr>
              <w:jc w:val="center"/>
              <w:rPr>
                <w:rFonts w:hint="default" w:ascii="Times New Roman" w:hAnsi="Times New Roman" w:cs="Times New Roman"/>
                <w:szCs w:val="21"/>
              </w:rPr>
            </w:pPr>
          </w:p>
        </w:tc>
        <w:tc>
          <w:tcPr>
            <w:tcW w:w="2976" w:type="dxa"/>
            <w:vMerge w:val="continue"/>
            <w:vAlign w:val="center"/>
          </w:tcPr>
          <w:p>
            <w:pPr>
              <w:jc w:val="center"/>
              <w:rPr>
                <w:rFonts w:hint="default" w:ascii="Times New Roman" w:hAnsi="Times New Roman" w:cs="Times New Roman"/>
                <w:szCs w:val="21"/>
              </w:rPr>
            </w:pPr>
          </w:p>
        </w:tc>
        <w:tc>
          <w:tcPr>
            <w:tcW w:w="1138" w:type="dxa"/>
            <w:vMerge w:val="continue"/>
            <w:vAlign w:val="center"/>
          </w:tcPr>
          <w:p>
            <w:pPr>
              <w:jc w:val="center"/>
              <w:rPr>
                <w:rFonts w:hint="default" w:ascii="Times New Roman" w:hAnsi="Times New Roman" w:cs="Times New Roman"/>
              </w:rPr>
            </w:pPr>
          </w:p>
        </w:tc>
        <w:tc>
          <w:tcPr>
            <w:tcW w:w="1134" w:type="dxa"/>
            <w:vMerge w:val="continue"/>
            <w:vAlign w:val="center"/>
          </w:tcPr>
          <w:p>
            <w:pPr>
              <w:autoSpaceDE w:val="0"/>
              <w:autoSpaceDN w:val="0"/>
              <w:spacing w:line="240" w:lineRule="exact"/>
              <w:jc w:val="center"/>
              <w:rPr>
                <w:rFonts w:hint="default" w:ascii="Times New Roman" w:hAnsi="Times New Roman" w:cs="Times New Roman"/>
              </w:rPr>
            </w:pPr>
          </w:p>
        </w:tc>
        <w:tc>
          <w:tcPr>
            <w:tcW w:w="1279" w:type="dxa"/>
            <w:tcBorders>
              <w:top w:val="single" w:color="auto" w:sz="4" w:space="0"/>
            </w:tcBorders>
            <w:vAlign w:val="center"/>
          </w:tcPr>
          <w:p>
            <w:pPr>
              <w:jc w:val="center"/>
              <w:rPr>
                <w:rFonts w:hint="default" w:ascii="Times New Roman" w:hAnsi="Times New Roman" w:cs="Times New Roman"/>
                <w:szCs w:val="21"/>
              </w:rPr>
            </w:pPr>
            <w:r>
              <w:rPr>
                <w:rFonts w:hint="default" w:ascii="Times New Roman" w:hAnsi="Times New Roman" w:cs="Times New Roman"/>
                <w:szCs w:val="21"/>
              </w:rPr>
              <w:t>小计</w:t>
            </w:r>
          </w:p>
        </w:tc>
        <w:tc>
          <w:tcPr>
            <w:tcW w:w="1559" w:type="dxa"/>
            <w:tcBorders>
              <w:top w:val="single" w:color="auto" w:sz="4" w:space="0"/>
            </w:tcBorders>
            <w:vAlign w:val="center"/>
          </w:tcPr>
          <w:p>
            <w:pPr>
              <w:jc w:val="center"/>
              <w:rPr>
                <w:rFonts w:hint="default" w:ascii="Times New Roman" w:hAnsi="Times New Roman" w:cs="Times New Roman"/>
                <w:spacing w:val="-12"/>
                <w:szCs w:val="21"/>
              </w:rPr>
            </w:pPr>
            <w:r>
              <w:rPr>
                <w:rFonts w:hint="default" w:ascii="Times New Roman" w:hAnsi="Times New Roman" w:cs="Times New Roman"/>
                <w:spacing w:val="-12"/>
                <w:szCs w:val="21"/>
              </w:rPr>
              <w:t>其中:间接费用</w:t>
            </w:r>
          </w:p>
        </w:tc>
        <w:tc>
          <w:tcPr>
            <w:tcW w:w="1069" w:type="dxa"/>
            <w:vMerge w:val="continue"/>
            <w:vAlign w:val="center"/>
          </w:tcPr>
          <w:p>
            <w:pPr>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jc w:val="center"/>
              <w:rPr>
                <w:rFonts w:hint="default" w:ascii="Times New Roman" w:hAnsi="Times New Roman" w:cs="Times New Roman"/>
                <w:szCs w:val="21"/>
              </w:rPr>
            </w:pPr>
          </w:p>
        </w:tc>
        <w:tc>
          <w:tcPr>
            <w:tcW w:w="1134" w:type="dxa"/>
            <w:vAlign w:val="center"/>
          </w:tcPr>
          <w:p>
            <w:pPr>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535" w:type="dxa"/>
            <w:tcMar>
              <w:top w:w="28" w:type="dxa"/>
              <w:bottom w:w="28" w:type="dxa"/>
            </w:tcMar>
            <w:vAlign w:val="center"/>
          </w:tcPr>
          <w:p>
            <w:pPr>
              <w:widowControl/>
              <w:jc w:val="center"/>
              <w:rPr>
                <w:rFonts w:hint="default" w:ascii="Times New Roman" w:hAnsi="Times New Roman" w:cs="Times New Roman"/>
                <w:szCs w:val="21"/>
              </w:rPr>
            </w:pPr>
          </w:p>
        </w:tc>
        <w:tc>
          <w:tcPr>
            <w:tcW w:w="567" w:type="dxa"/>
            <w:tcMar>
              <w:top w:w="28" w:type="dxa"/>
              <w:bottom w:w="28" w:type="dxa"/>
            </w:tcMar>
            <w:vAlign w:val="center"/>
          </w:tcPr>
          <w:p>
            <w:pPr>
              <w:widowControl/>
              <w:jc w:val="center"/>
              <w:rPr>
                <w:rFonts w:hint="default" w:ascii="Times New Roman" w:hAnsi="Times New Roman" w:cs="Times New Roman"/>
                <w:szCs w:val="21"/>
              </w:rPr>
            </w:pPr>
          </w:p>
        </w:tc>
        <w:tc>
          <w:tcPr>
            <w:tcW w:w="2263" w:type="dxa"/>
            <w:vAlign w:val="center"/>
          </w:tcPr>
          <w:p>
            <w:pPr>
              <w:widowControl/>
              <w:jc w:val="center"/>
              <w:rPr>
                <w:rFonts w:hint="default" w:ascii="Times New Roman" w:hAnsi="Times New Roman" w:cs="Times New Roman"/>
                <w:szCs w:val="21"/>
              </w:rPr>
            </w:pPr>
          </w:p>
        </w:tc>
        <w:tc>
          <w:tcPr>
            <w:tcW w:w="2267" w:type="dxa"/>
            <w:vAlign w:val="center"/>
          </w:tcPr>
          <w:p>
            <w:pPr>
              <w:widowControl/>
              <w:jc w:val="center"/>
              <w:rPr>
                <w:rFonts w:hint="default" w:ascii="Times New Roman" w:hAnsi="Times New Roman" w:cs="Times New Roman"/>
                <w:szCs w:val="21"/>
              </w:rPr>
            </w:pPr>
          </w:p>
        </w:tc>
        <w:tc>
          <w:tcPr>
            <w:tcW w:w="2976" w:type="dxa"/>
            <w:vAlign w:val="center"/>
          </w:tcPr>
          <w:p>
            <w:pPr>
              <w:widowControl/>
              <w:jc w:val="left"/>
              <w:rPr>
                <w:rFonts w:hint="default" w:ascii="Times New Roman" w:hAnsi="Times New Roman" w:cs="Times New Roman"/>
                <w:szCs w:val="21"/>
              </w:rPr>
            </w:pPr>
          </w:p>
        </w:tc>
        <w:tc>
          <w:tcPr>
            <w:tcW w:w="1138" w:type="dxa"/>
            <w:vAlign w:val="center"/>
          </w:tcPr>
          <w:p>
            <w:pPr>
              <w:widowControl/>
              <w:jc w:val="center"/>
              <w:rPr>
                <w:rFonts w:hint="default" w:ascii="Times New Roman" w:hAnsi="Times New Roman" w:cs="Times New Roman"/>
                <w:szCs w:val="21"/>
              </w:rPr>
            </w:pP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9746" w:type="dxa"/>
            <w:gridSpan w:val="6"/>
            <w:tcMar>
              <w:top w:w="28" w:type="dxa"/>
              <w:bottom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累   计</w:t>
            </w:r>
          </w:p>
        </w:tc>
        <w:tc>
          <w:tcPr>
            <w:tcW w:w="1134" w:type="dxa"/>
            <w:vAlign w:val="center"/>
          </w:tcPr>
          <w:p>
            <w:pPr>
              <w:widowControl/>
              <w:jc w:val="right"/>
              <w:rPr>
                <w:rFonts w:hint="default" w:ascii="Times New Roman" w:hAnsi="Times New Roman" w:cs="Times New Roman"/>
                <w:szCs w:val="21"/>
              </w:rPr>
            </w:pPr>
          </w:p>
        </w:tc>
        <w:tc>
          <w:tcPr>
            <w:tcW w:w="1279" w:type="dxa"/>
            <w:vAlign w:val="center"/>
          </w:tcPr>
          <w:p>
            <w:pPr>
              <w:widowControl/>
              <w:jc w:val="right"/>
              <w:rPr>
                <w:rFonts w:hint="default" w:ascii="Times New Roman" w:hAnsi="Times New Roman" w:cs="Times New Roman"/>
                <w:szCs w:val="21"/>
              </w:rPr>
            </w:pPr>
          </w:p>
        </w:tc>
        <w:tc>
          <w:tcPr>
            <w:tcW w:w="1559" w:type="dxa"/>
            <w:vAlign w:val="center"/>
          </w:tcPr>
          <w:p>
            <w:pPr>
              <w:widowControl/>
              <w:jc w:val="right"/>
              <w:rPr>
                <w:rFonts w:hint="default" w:ascii="Times New Roman" w:hAnsi="Times New Roman" w:cs="Times New Roman"/>
                <w:szCs w:val="21"/>
              </w:rPr>
            </w:pPr>
          </w:p>
        </w:tc>
        <w:tc>
          <w:tcPr>
            <w:tcW w:w="1069" w:type="dxa"/>
            <w:vAlign w:val="center"/>
          </w:tcPr>
          <w:p>
            <w:pPr>
              <w:widowControl/>
              <w:jc w:val="right"/>
              <w:rPr>
                <w:rFonts w:hint="default" w:ascii="Times New Roman" w:hAnsi="Times New Roman" w:cs="Times New Roman"/>
                <w:szCs w:val="21"/>
              </w:rPr>
            </w:pPr>
          </w:p>
        </w:tc>
      </w:tr>
    </w:tbl>
    <w:p>
      <w:pPr>
        <w:widowControl/>
        <w:jc w:val="left"/>
        <w:rPr>
          <w:rFonts w:hint="default" w:ascii="Times New Roman" w:hAnsi="Times New Roman" w:cs="Times New Roman"/>
          <w:sz w:val="10"/>
          <w:szCs w:val="10"/>
        </w:rPr>
      </w:pPr>
      <w:r>
        <w:rPr>
          <w:rFonts w:hint="default" w:ascii="Times New Roman" w:hAnsi="Times New Roman" w:cs="Times New Roman"/>
          <w:szCs w:val="21"/>
        </w:rPr>
        <w:t>填表说明：承担单位类型分为，A、第一承担单位  B、其他承担单位</w:t>
      </w: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6838" w:h="11906" w:orient="landscape"/>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表</w:t>
      </w:r>
      <w:r>
        <w:rPr>
          <w:rFonts w:hint="default" w:ascii="Times New Roman" w:hAnsi="Times New Roman" w:eastAsia="黑体" w:cs="Times New Roman"/>
          <w:sz w:val="28"/>
          <w:szCs w:val="28"/>
          <w:lang w:val="en-US" w:eastAsia="zh-CN"/>
        </w:rPr>
        <w:t xml:space="preserve"> 2 - 1</w:t>
      </w:r>
      <w:r>
        <w:rPr>
          <w:rFonts w:hint="eastAsia"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经费预算说明</w:t>
      </w:r>
    </w:p>
    <w:tbl>
      <w:tblPr>
        <w:tblStyle w:val="6"/>
        <w:tblW w:w="9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44" w:hRule="atLeast"/>
          <w:jc w:val="center"/>
        </w:trPr>
        <w:tc>
          <w:tcPr>
            <w:tcW w:w="9804" w:type="dxa"/>
            <w:noWrap w:val="0"/>
            <w:vAlign w:val="top"/>
          </w:tcPr>
          <w:p>
            <w:pPr>
              <w:spacing w:line="360" w:lineRule="auto"/>
              <w:rPr>
                <w:rFonts w:hint="default" w:ascii="Times New Roman" w:hAnsi="Times New Roman" w:cs="Times New Roman"/>
              </w:rPr>
            </w:pPr>
            <w:r>
              <w:rPr>
                <w:rFonts w:hint="default" w:ascii="Times New Roman" w:hAnsi="Times New Roman" w:cs="Times New Roman"/>
                <w:lang w:eastAsia="zh-CN"/>
              </w:rPr>
              <w:t>一</w:t>
            </w:r>
            <w:r>
              <w:rPr>
                <w:rFonts w:hint="default" w:ascii="Times New Roman" w:hAnsi="Times New Roman" w:cs="Times New Roman"/>
              </w:rPr>
              <w:t>、对各科目支出的主要用途、与项目研发的相关性及测算方法、测算依据进行详细分析说明。</w:t>
            </w:r>
          </w:p>
          <w:p>
            <w:pPr>
              <w:spacing w:line="360" w:lineRule="auto"/>
              <w:rPr>
                <w:rFonts w:hint="default" w:ascii="Times New Roman" w:hAnsi="Times New Roman" w:cs="Times New Roman"/>
              </w:rPr>
            </w:pPr>
            <w:r>
              <w:rPr>
                <w:rFonts w:hint="default" w:ascii="Times New Roman" w:hAnsi="Times New Roman" w:cs="Times New Roman"/>
              </w:rPr>
              <w:t>（一）直接费用</w:t>
            </w:r>
          </w:p>
          <w:p>
            <w:pPr>
              <w:spacing w:line="360" w:lineRule="auto"/>
              <w:rPr>
                <w:rFonts w:hint="default" w:ascii="Times New Roman" w:hAnsi="Times New Roman" w:cs="Times New Roman"/>
              </w:rPr>
            </w:pPr>
            <w:r>
              <w:rPr>
                <w:rFonts w:hint="default" w:ascii="Times New Roman" w:hAnsi="Times New Roman" w:cs="Times New Roman"/>
              </w:rPr>
              <w:t>1、设备费</w:t>
            </w:r>
          </w:p>
          <w:p>
            <w:pPr>
              <w:spacing w:line="360" w:lineRule="auto"/>
              <w:rPr>
                <w:rFonts w:hint="default" w:ascii="Times New Roman" w:hAnsi="Times New Roman" w:cs="Times New Roman"/>
              </w:rPr>
            </w:pPr>
            <w:r>
              <w:rPr>
                <w:rFonts w:hint="default" w:ascii="Times New Roman" w:hAnsi="Times New Roman" w:cs="Times New Roman"/>
              </w:rPr>
              <w:t>（1）购置设备费</w:t>
            </w:r>
          </w:p>
          <w:p>
            <w:pPr>
              <w:spacing w:line="360" w:lineRule="auto"/>
              <w:rPr>
                <w:rFonts w:hint="default" w:ascii="Times New Roman" w:hAnsi="Times New Roman" w:cs="Times New Roman"/>
              </w:rPr>
            </w:pPr>
            <w:r>
              <w:rPr>
                <w:rFonts w:hint="default" w:ascii="Times New Roman" w:hAnsi="Times New Roman" w:cs="Times New Roman"/>
              </w:rPr>
              <w:t>（2）试制设备费</w:t>
            </w:r>
          </w:p>
          <w:p>
            <w:pPr>
              <w:spacing w:line="360" w:lineRule="auto"/>
              <w:rPr>
                <w:rFonts w:hint="default" w:ascii="Times New Roman" w:hAnsi="Times New Roman" w:cs="Times New Roman"/>
              </w:rPr>
            </w:pPr>
            <w:r>
              <w:rPr>
                <w:rFonts w:hint="default" w:ascii="Times New Roman" w:hAnsi="Times New Roman" w:cs="Times New Roman"/>
              </w:rPr>
              <w:t>（3）设备改造与租赁费</w:t>
            </w:r>
          </w:p>
          <w:p>
            <w:pPr>
              <w:spacing w:line="360" w:lineRule="auto"/>
              <w:rPr>
                <w:rFonts w:hint="default" w:ascii="Times New Roman" w:hAnsi="Times New Roman" w:cs="Times New Roman"/>
              </w:rPr>
            </w:pPr>
            <w:r>
              <w:rPr>
                <w:rFonts w:hint="default" w:ascii="Times New Roman" w:hAnsi="Times New Roman" w:cs="Times New Roman"/>
              </w:rPr>
              <w:t>2、业务费</w:t>
            </w:r>
          </w:p>
          <w:p>
            <w:pPr>
              <w:spacing w:line="360" w:lineRule="auto"/>
              <w:rPr>
                <w:rFonts w:hint="default" w:ascii="Times New Roman" w:hAnsi="Times New Roman" w:cs="Times New Roman"/>
              </w:rPr>
            </w:pPr>
            <w:r>
              <w:rPr>
                <w:rFonts w:hint="default" w:ascii="Times New Roman" w:hAnsi="Times New Roman" w:cs="Times New Roman"/>
              </w:rPr>
              <w:t>（1）材料费</w:t>
            </w:r>
          </w:p>
          <w:p>
            <w:pPr>
              <w:spacing w:line="360" w:lineRule="auto"/>
              <w:rPr>
                <w:rFonts w:hint="default" w:ascii="Times New Roman" w:hAnsi="Times New Roman" w:cs="Times New Roman"/>
              </w:rPr>
            </w:pPr>
            <w:r>
              <w:rPr>
                <w:rFonts w:hint="default" w:ascii="Times New Roman" w:hAnsi="Times New Roman" w:cs="Times New Roman"/>
              </w:rPr>
              <w:t>（2）测试化验加工费</w:t>
            </w:r>
          </w:p>
          <w:p>
            <w:pPr>
              <w:spacing w:line="360" w:lineRule="auto"/>
              <w:rPr>
                <w:rFonts w:hint="default" w:ascii="Times New Roman" w:hAnsi="Times New Roman" w:cs="Times New Roman"/>
              </w:rPr>
            </w:pPr>
            <w:r>
              <w:rPr>
                <w:rFonts w:hint="default" w:ascii="Times New Roman" w:hAnsi="Times New Roman" w:cs="Times New Roman"/>
              </w:rPr>
              <w:t>（3）燃料动力费</w:t>
            </w:r>
          </w:p>
          <w:p>
            <w:pPr>
              <w:spacing w:line="360" w:lineRule="auto"/>
              <w:rPr>
                <w:rFonts w:hint="default" w:ascii="Times New Roman" w:hAnsi="Times New Roman" w:cs="Times New Roman"/>
              </w:rPr>
            </w:pPr>
            <w:r>
              <w:rPr>
                <w:rFonts w:hint="default" w:ascii="Times New Roman" w:hAnsi="Times New Roman" w:cs="Times New Roman"/>
              </w:rPr>
              <w:t>（4）差旅/会议/国际合作与交流费</w:t>
            </w:r>
          </w:p>
          <w:p>
            <w:pPr>
              <w:spacing w:line="360" w:lineRule="auto"/>
              <w:rPr>
                <w:rFonts w:hint="default" w:ascii="Times New Roman" w:hAnsi="Times New Roman" w:cs="Times New Roman"/>
              </w:rPr>
            </w:pPr>
            <w:r>
              <w:rPr>
                <w:rFonts w:hint="default" w:ascii="Times New Roman" w:hAnsi="Times New Roman" w:cs="Times New Roman"/>
              </w:rPr>
              <w:t>（5）出版/文献/信息传播/知识产权事务/档案费</w:t>
            </w:r>
          </w:p>
          <w:p>
            <w:pPr>
              <w:spacing w:line="360" w:lineRule="auto"/>
              <w:rPr>
                <w:rFonts w:hint="default" w:ascii="Times New Roman" w:hAnsi="Times New Roman" w:cs="Times New Roman"/>
              </w:rPr>
            </w:pPr>
            <w:r>
              <w:rPr>
                <w:rFonts w:hint="default" w:ascii="Times New Roman" w:hAnsi="Times New Roman" w:cs="Times New Roman"/>
              </w:rPr>
              <w:t>（6）其他支出</w:t>
            </w:r>
          </w:p>
          <w:p>
            <w:pPr>
              <w:spacing w:line="360" w:lineRule="auto"/>
              <w:rPr>
                <w:rFonts w:hint="default" w:ascii="Times New Roman" w:hAnsi="Times New Roman" w:cs="Times New Roman"/>
              </w:rPr>
            </w:pPr>
            <w:r>
              <w:rPr>
                <w:rFonts w:hint="default" w:ascii="Times New Roman" w:hAnsi="Times New Roman" w:cs="Times New Roman"/>
              </w:rPr>
              <w:t>3、劳务费</w:t>
            </w:r>
          </w:p>
          <w:p>
            <w:pPr>
              <w:spacing w:line="360" w:lineRule="auto"/>
              <w:rPr>
                <w:rFonts w:hint="eastAsia" w:ascii="Times New Roman" w:hAnsi="Times New Roman" w:cs="Times New Roman" w:eastAsiaTheme="minorEastAsia"/>
                <w:lang w:eastAsia="zh-CN"/>
              </w:rPr>
            </w:pPr>
            <w:r>
              <w:rPr>
                <w:rFonts w:hint="default" w:ascii="Times New Roman" w:hAnsi="Times New Roman" w:cs="Times New Roman"/>
              </w:rPr>
              <w:t>（二）间接费用</w:t>
            </w:r>
            <w:r>
              <w:rPr>
                <w:rFonts w:hint="eastAsia" w:ascii="Times New Roman" w:hAnsi="Times New Roman" w:cs="Times New Roman"/>
                <w:lang w:eastAsia="zh-CN"/>
              </w:rPr>
              <w:t>（项目承担单位为了项目实施提供的现有仪器设备设施及房屋，水、电、气、暖等消耗，有关管理费用的补助支出，以及激励科研人员的绩效支出等）</w:t>
            </w:r>
          </w:p>
          <w:p>
            <w:pPr>
              <w:spacing w:line="360" w:lineRule="auto"/>
              <w:rPr>
                <w:rFonts w:hint="default" w:ascii="Times New Roman" w:hAnsi="Times New Roman" w:cs="Times New Roman"/>
              </w:rPr>
            </w:pPr>
            <w:r>
              <w:rPr>
                <w:rFonts w:hint="default" w:ascii="Times New Roman" w:hAnsi="Times New Roman" w:cs="Times New Roman"/>
              </w:rPr>
              <w:t>其中：绩效支出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4" w:hRule="atLeast"/>
          <w:jc w:val="center"/>
        </w:trPr>
        <w:tc>
          <w:tcPr>
            <w:tcW w:w="9804" w:type="dxa"/>
            <w:noWrap w:val="0"/>
            <w:vAlign w:val="top"/>
          </w:tcPr>
          <w:p>
            <w:pPr>
              <w:spacing w:line="360" w:lineRule="auto"/>
              <w:rPr>
                <w:rFonts w:hint="default" w:ascii="Times New Roman" w:hAnsi="Times New Roman" w:cs="Times New Roman"/>
              </w:rPr>
            </w:pPr>
            <w:r>
              <w:rPr>
                <w:rFonts w:hint="default" w:ascii="Times New Roman" w:hAnsi="Times New Roman" w:cs="Times New Roman"/>
              </w:rPr>
              <w:t>三、从现有支撑条件、在项目中承担的主要任务、经费来源、经费需求及测算理由等方面，分别对各承担单位经费安排进行详细说明。</w:t>
            </w:r>
          </w:p>
          <w:p>
            <w:pPr>
              <w:spacing w:line="360"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9804" w:type="dxa"/>
            <w:noWrap w:val="0"/>
            <w:vAlign w:val="top"/>
          </w:tcPr>
          <w:p>
            <w:pPr>
              <w:spacing w:line="360" w:lineRule="auto"/>
              <w:rPr>
                <w:rFonts w:hint="default"/>
              </w:rPr>
            </w:pPr>
            <w:r>
              <w:rPr>
                <w:rFonts w:hint="default"/>
              </w:rPr>
              <w:t>四、其他来源经费说明（需说明经费的来源、用途</w:t>
            </w:r>
            <w:r>
              <w:rPr>
                <w:rFonts w:hint="eastAsia"/>
                <w:lang w:eastAsia="zh-CN"/>
              </w:rPr>
              <w:t>、</w:t>
            </w:r>
            <w:r>
              <w:rPr>
                <w:rFonts w:hint="eastAsia"/>
                <w:lang w:val="en-US" w:eastAsia="zh-CN"/>
              </w:rPr>
              <w:t>到位时间</w:t>
            </w:r>
            <w:r>
              <w:rPr>
                <w:rFonts w:hint="default"/>
              </w:rPr>
              <w:t>，并提供证明材料）</w:t>
            </w:r>
          </w:p>
          <w:p>
            <w:pPr>
              <w:spacing w:line="360" w:lineRule="auto"/>
              <w:rPr>
                <w:rFonts w:hint="default"/>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rPr>
                <w:rFonts w:hint="default" w:ascii="Times New Roman" w:hAnsi="Times New Roman" w:cs="Times New Roman"/>
              </w:rPr>
            </w:pPr>
          </w:p>
          <w:p>
            <w:pPr>
              <w:pStyle w:val="2"/>
              <w:numPr>
                <w:ilvl w:val="0"/>
                <w:numId w:val="1"/>
              </w:numPr>
              <w:ind w:left="0" w:leftChars="0" w:firstLine="0" w:firstLineChars="0"/>
              <w:rPr>
                <w:rFonts w:hint="eastAsia" w:ascii="Times New Roman" w:hAnsi="Times New Roman" w:cs="Times New Roman" w:eastAsiaTheme="majorEastAsia"/>
                <w:lang w:val="en-US" w:eastAsia="zh-CN"/>
              </w:rPr>
            </w:pPr>
            <w:r>
              <w:rPr>
                <w:rFonts w:hint="eastAsia" w:ascii="Times New Roman" w:hAnsi="Times New Roman" w:cs="Times New Roman" w:eastAsiaTheme="majorEastAsia"/>
                <w:lang w:val="en-US" w:eastAsia="zh-CN"/>
              </w:rPr>
              <w:t>项目经费财务管理（需说明是否按财务专账管理，有无管理办法，建账时间，责任人及姓名）</w:t>
            </w:r>
          </w:p>
          <w:p>
            <w:pPr>
              <w:pStyle w:val="2"/>
              <w:widowControl w:val="0"/>
              <w:numPr>
                <w:ilvl w:val="0"/>
                <w:numId w:val="0"/>
              </w:numPr>
              <w:jc w:val="both"/>
              <w:rPr>
                <w:rFonts w:hint="default" w:ascii="Times New Roman" w:hAnsi="Times New Roman" w:cs="Times New Roman" w:eastAsiaTheme="majorEastAsia"/>
                <w:lang w:val="en-US" w:eastAsia="zh-CN"/>
              </w:rPr>
            </w:pPr>
          </w:p>
          <w:p>
            <w:pPr>
              <w:pStyle w:val="2"/>
              <w:widowControl w:val="0"/>
              <w:numPr>
                <w:ilvl w:val="0"/>
                <w:numId w:val="0"/>
              </w:numPr>
              <w:jc w:val="both"/>
              <w:rPr>
                <w:rFonts w:hint="default" w:ascii="Times New Roman" w:hAnsi="Times New Roman" w:cs="Times New Roman" w:eastAsiaTheme="majorEastAsia"/>
                <w:lang w:val="en-US" w:eastAsia="zh-CN"/>
              </w:rPr>
            </w:pPr>
          </w:p>
          <w:p>
            <w:pPr>
              <w:pStyle w:val="2"/>
              <w:rPr>
                <w:rFonts w:hint="default" w:ascii="Times New Roman" w:hAnsi="Times New Roman" w:cs="Times New Roman"/>
              </w:rPr>
            </w:pPr>
          </w:p>
        </w:tc>
      </w:tr>
    </w:tbl>
    <w:p>
      <w:pPr>
        <w:widowControl/>
        <w:spacing w:line="360" w:lineRule="auto"/>
        <w:jc w:val="left"/>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三</w:t>
      </w:r>
      <w:r>
        <w:rPr>
          <w:rFonts w:hint="default" w:ascii="Times New Roman" w:hAnsi="Times New Roman" w:eastAsia="黑体" w:cs="Times New Roman"/>
          <w:sz w:val="28"/>
          <w:szCs w:val="28"/>
        </w:rPr>
        <w:t>、项目承担（合作）单位信息表</w:t>
      </w:r>
    </w:p>
    <w:tbl>
      <w:tblPr>
        <w:tblStyle w:val="7"/>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850"/>
        <w:gridCol w:w="709"/>
        <w:gridCol w:w="482"/>
        <w:gridCol w:w="1219"/>
        <w:gridCol w:w="279"/>
        <w:gridCol w:w="1280"/>
        <w:gridCol w:w="279"/>
        <w:gridCol w:w="225"/>
        <w:gridCol w:w="1056"/>
        <w:gridCol w:w="558"/>
        <w:gridCol w:w="166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单位名称</w:t>
            </w:r>
          </w:p>
        </w:tc>
        <w:tc>
          <w:tcPr>
            <w:tcW w:w="5323" w:type="dxa"/>
            <w:gridSpan w:val="8"/>
            <w:vAlign w:val="center"/>
          </w:tcPr>
          <w:p>
            <w:pPr>
              <w:widowControl/>
              <w:jc w:val="left"/>
              <w:rPr>
                <w:rFonts w:hint="default" w:ascii="Times New Roman" w:hAnsi="Times New Roman" w:cs="Times New Roman" w:eastAsiaTheme="majorEastAsia"/>
                <w:szCs w:val="21"/>
              </w:rPr>
            </w:pP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所在地区</w:t>
            </w:r>
          </w:p>
        </w:tc>
        <w:tc>
          <w:tcPr>
            <w:tcW w:w="2226" w:type="dxa"/>
            <w:gridSpan w:val="2"/>
            <w:vAlign w:val="cente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088" w:type="dxa"/>
            <w:gridSpan w:val="2"/>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统一社会信用代码</w:t>
            </w:r>
          </w:p>
        </w:tc>
        <w:tc>
          <w:tcPr>
            <w:tcW w:w="3969" w:type="dxa"/>
            <w:gridSpan w:val="5"/>
            <w:vAlign w:val="center"/>
          </w:tcPr>
          <w:p>
            <w:pPr>
              <w:widowControl/>
              <w:jc w:val="left"/>
              <w:rPr>
                <w:rFonts w:hint="default" w:ascii="Times New Roman" w:hAnsi="Times New Roman" w:cs="Times New Roman" w:eastAsiaTheme="majorEastAsia"/>
                <w:szCs w:val="21"/>
              </w:rPr>
            </w:pPr>
          </w:p>
        </w:tc>
        <w:tc>
          <w:tcPr>
            <w:tcW w:w="1560" w:type="dxa"/>
            <w:gridSpan w:val="3"/>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注册登记类型</w:t>
            </w:r>
          </w:p>
        </w:tc>
        <w:tc>
          <w:tcPr>
            <w:tcW w:w="2226" w:type="dxa"/>
            <w:gridSpan w:val="2"/>
            <w:vAlign w:val="cente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法人代表</w:t>
            </w:r>
          </w:p>
        </w:tc>
        <w:tc>
          <w:tcPr>
            <w:tcW w:w="2041" w:type="dxa"/>
            <w:gridSpan w:val="3"/>
            <w:vAlign w:val="center"/>
          </w:tcPr>
          <w:p>
            <w:pPr>
              <w:widowControl/>
              <w:jc w:val="left"/>
              <w:rPr>
                <w:rFonts w:hint="default" w:ascii="Times New Roman" w:hAnsi="Times New Roman" w:cs="Times New Roman" w:eastAsiaTheme="majorEastAsia"/>
                <w:szCs w:val="21"/>
              </w:rPr>
            </w:pPr>
          </w:p>
        </w:tc>
        <w:tc>
          <w:tcPr>
            <w:tcW w:w="1219"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注册时间</w:t>
            </w:r>
          </w:p>
        </w:tc>
        <w:tc>
          <w:tcPr>
            <w:tcW w:w="2063" w:type="dxa"/>
            <w:gridSpan w:val="4"/>
            <w:vAlign w:val="center"/>
          </w:tcPr>
          <w:p>
            <w:pPr>
              <w:widowControl/>
              <w:jc w:val="left"/>
              <w:rPr>
                <w:rFonts w:hint="default" w:ascii="Times New Roman" w:hAnsi="Times New Roman" w:cs="Times New Roman" w:eastAsiaTheme="majorEastAsia"/>
                <w:szCs w:val="21"/>
              </w:rPr>
            </w:pP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注册资金</w:t>
            </w:r>
          </w:p>
        </w:tc>
        <w:tc>
          <w:tcPr>
            <w:tcW w:w="2226" w:type="dxa"/>
            <w:gridSpan w:val="2"/>
            <w:vAlign w:val="center"/>
          </w:tcPr>
          <w:p>
            <w:pPr>
              <w:widowControl/>
              <w:jc w:val="right"/>
              <w:rPr>
                <w:rFonts w:hint="default"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从业人员</w:t>
            </w:r>
          </w:p>
        </w:tc>
        <w:tc>
          <w:tcPr>
            <w:tcW w:w="2041" w:type="dxa"/>
            <w:gridSpan w:val="3"/>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人</w:t>
            </w:r>
          </w:p>
        </w:tc>
        <w:tc>
          <w:tcPr>
            <w:tcW w:w="1219"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大专以上</w:t>
            </w:r>
          </w:p>
        </w:tc>
        <w:tc>
          <w:tcPr>
            <w:tcW w:w="2063" w:type="dxa"/>
            <w:gridSpan w:val="4"/>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人</w:t>
            </w: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研究开发</w:t>
            </w:r>
          </w:p>
        </w:tc>
        <w:tc>
          <w:tcPr>
            <w:tcW w:w="2226" w:type="dxa"/>
            <w:gridSpan w:val="2"/>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通讯地址</w:t>
            </w:r>
          </w:p>
        </w:tc>
        <w:tc>
          <w:tcPr>
            <w:tcW w:w="5323" w:type="dxa"/>
            <w:gridSpan w:val="8"/>
            <w:vAlign w:val="center"/>
          </w:tcPr>
          <w:p>
            <w:pPr>
              <w:widowControl/>
              <w:jc w:val="left"/>
              <w:rPr>
                <w:rFonts w:hint="default" w:ascii="Times New Roman" w:hAnsi="Times New Roman" w:cs="Times New Roman" w:eastAsiaTheme="majorEastAsia"/>
                <w:szCs w:val="21"/>
              </w:rPr>
            </w:pPr>
          </w:p>
        </w:tc>
        <w:tc>
          <w:tcPr>
            <w:tcW w:w="1056"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rPr>
              <w:t>邮政编码</w:t>
            </w:r>
          </w:p>
        </w:tc>
        <w:tc>
          <w:tcPr>
            <w:tcW w:w="2226" w:type="dxa"/>
            <w:gridSpan w:val="2"/>
            <w:vAlign w:val="cente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近三年</w:t>
            </w:r>
            <w:r>
              <w:rPr>
                <w:rFonts w:hint="default" w:ascii="Times New Roman" w:hAnsi="Times New Roman" w:cs="Times New Roman" w:eastAsiaTheme="majorEastAsia"/>
              </w:rPr>
              <w:t>承担科技计划项目数量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szCs w:val="21"/>
              </w:rPr>
            </w:pPr>
          </w:p>
        </w:tc>
        <w:tc>
          <w:tcPr>
            <w:tcW w:w="1980" w:type="dxa"/>
            <w:gridSpan w:val="3"/>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国家级</w:t>
            </w:r>
          </w:p>
        </w:tc>
        <w:tc>
          <w:tcPr>
            <w:tcW w:w="1559" w:type="dxa"/>
            <w:gridSpan w:val="2"/>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省级</w:t>
            </w:r>
          </w:p>
        </w:tc>
        <w:tc>
          <w:tcPr>
            <w:tcW w:w="1839" w:type="dxa"/>
            <w:gridSpan w:val="3"/>
            <w:vAlign w:val="center"/>
          </w:tcPr>
          <w:p>
            <w:pPr>
              <w:widowControl/>
              <w:jc w:val="center"/>
              <w:rPr>
                <w:rFonts w:hint="default" w:ascii="Times New Roman" w:hAnsi="Times New Roman" w:cs="Times New Roman" w:eastAsiaTheme="majorEastAsia"/>
              </w:rPr>
            </w:pPr>
            <w:r>
              <w:rPr>
                <w:rFonts w:hint="default" w:ascii="Times New Roman" w:hAnsi="Times New Roman" w:cs="Times New Roman" w:eastAsiaTheme="majorEastAsia"/>
              </w:rPr>
              <w:t>师市级</w:t>
            </w:r>
          </w:p>
        </w:tc>
        <w:tc>
          <w:tcPr>
            <w:tcW w:w="1668"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rPr>
              <w:t>项目数（项）</w:t>
            </w:r>
          </w:p>
        </w:tc>
        <w:tc>
          <w:tcPr>
            <w:tcW w:w="1980" w:type="dxa"/>
            <w:gridSpan w:val="3"/>
            <w:vAlign w:val="center"/>
          </w:tcPr>
          <w:p>
            <w:pPr>
              <w:widowControl/>
              <w:jc w:val="center"/>
              <w:rPr>
                <w:rFonts w:hint="default" w:ascii="Times New Roman" w:hAnsi="Times New Roman" w:cs="Times New Roman" w:eastAsiaTheme="majorEastAsia"/>
                <w:szCs w:val="21"/>
              </w:rPr>
            </w:pPr>
          </w:p>
        </w:tc>
        <w:tc>
          <w:tcPr>
            <w:tcW w:w="1559" w:type="dxa"/>
            <w:gridSpan w:val="2"/>
            <w:vAlign w:val="center"/>
          </w:tcPr>
          <w:p>
            <w:pPr>
              <w:widowControl/>
              <w:jc w:val="center"/>
              <w:rPr>
                <w:rFonts w:hint="default" w:ascii="Times New Roman" w:hAnsi="Times New Roman" w:cs="Times New Roman" w:eastAsiaTheme="majorEastAsia"/>
                <w:szCs w:val="21"/>
              </w:rPr>
            </w:pPr>
          </w:p>
        </w:tc>
        <w:tc>
          <w:tcPr>
            <w:tcW w:w="1839" w:type="dxa"/>
            <w:gridSpan w:val="3"/>
            <w:vAlign w:val="center"/>
          </w:tcPr>
          <w:p>
            <w:pPr>
              <w:widowControl/>
              <w:jc w:val="center"/>
              <w:rPr>
                <w:rFonts w:hint="default" w:ascii="Times New Roman" w:hAnsi="Times New Roman" w:cs="Times New Roman" w:eastAsiaTheme="majorEastAsia"/>
              </w:rPr>
            </w:pPr>
          </w:p>
        </w:tc>
        <w:tc>
          <w:tcPr>
            <w:tcW w:w="1668" w:type="dxa"/>
            <w:vAlign w:val="center"/>
          </w:tcPr>
          <w:p>
            <w:pPr>
              <w:widowControl/>
              <w:jc w:val="center"/>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rPr>
              <w:t>项目总经费（万元）</w:t>
            </w:r>
          </w:p>
        </w:tc>
        <w:tc>
          <w:tcPr>
            <w:tcW w:w="1980" w:type="dxa"/>
            <w:gridSpan w:val="3"/>
            <w:vAlign w:val="center"/>
          </w:tcPr>
          <w:p>
            <w:pPr>
              <w:widowControl/>
              <w:jc w:val="center"/>
              <w:rPr>
                <w:rFonts w:hint="default" w:ascii="Times New Roman" w:hAnsi="Times New Roman" w:cs="Times New Roman" w:eastAsiaTheme="majorEastAsia"/>
                <w:szCs w:val="21"/>
              </w:rPr>
            </w:pPr>
          </w:p>
        </w:tc>
        <w:tc>
          <w:tcPr>
            <w:tcW w:w="1559" w:type="dxa"/>
            <w:gridSpan w:val="2"/>
            <w:vAlign w:val="center"/>
          </w:tcPr>
          <w:p>
            <w:pPr>
              <w:widowControl/>
              <w:jc w:val="center"/>
              <w:rPr>
                <w:rFonts w:hint="default" w:ascii="Times New Roman" w:hAnsi="Times New Roman" w:cs="Times New Roman" w:eastAsiaTheme="majorEastAsia"/>
                <w:szCs w:val="21"/>
              </w:rPr>
            </w:pPr>
          </w:p>
        </w:tc>
        <w:tc>
          <w:tcPr>
            <w:tcW w:w="1839" w:type="dxa"/>
            <w:gridSpan w:val="3"/>
            <w:vAlign w:val="center"/>
          </w:tcPr>
          <w:p>
            <w:pPr>
              <w:widowControl/>
              <w:jc w:val="center"/>
              <w:rPr>
                <w:rFonts w:hint="default" w:ascii="Times New Roman" w:hAnsi="Times New Roman" w:cs="Times New Roman" w:eastAsiaTheme="majorEastAsia"/>
              </w:rPr>
            </w:pPr>
          </w:p>
        </w:tc>
        <w:tc>
          <w:tcPr>
            <w:tcW w:w="1668" w:type="dxa"/>
            <w:vAlign w:val="center"/>
          </w:tcPr>
          <w:p>
            <w:pPr>
              <w:widowControl/>
              <w:jc w:val="center"/>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right"/>
              <w:rPr>
                <w:rFonts w:hint="default" w:ascii="Times New Roman" w:hAnsi="Times New Roman" w:cs="Times New Roman" w:eastAsiaTheme="majorEastAsia"/>
                <w:lang w:val="en-US" w:eastAsia="zh-CN"/>
              </w:rPr>
            </w:pPr>
            <w:r>
              <w:rPr>
                <w:rFonts w:hint="eastAsia" w:ascii="Times New Roman" w:hAnsi="Times New Roman" w:cs="Times New Roman" w:eastAsiaTheme="majorEastAsia"/>
                <w:lang w:val="en-US" w:eastAsia="zh-CN"/>
              </w:rPr>
              <w:t>其中国拨经费（万元）</w:t>
            </w:r>
          </w:p>
        </w:tc>
        <w:tc>
          <w:tcPr>
            <w:tcW w:w="1980" w:type="dxa"/>
            <w:gridSpan w:val="3"/>
            <w:vAlign w:val="center"/>
          </w:tcPr>
          <w:p>
            <w:pPr>
              <w:widowControl/>
              <w:jc w:val="center"/>
              <w:rPr>
                <w:rFonts w:hint="default" w:ascii="Times New Roman" w:hAnsi="Times New Roman" w:cs="Times New Roman" w:eastAsiaTheme="majorEastAsia"/>
                <w:szCs w:val="21"/>
              </w:rPr>
            </w:pPr>
          </w:p>
        </w:tc>
        <w:tc>
          <w:tcPr>
            <w:tcW w:w="1559" w:type="dxa"/>
            <w:gridSpan w:val="2"/>
            <w:vAlign w:val="center"/>
          </w:tcPr>
          <w:p>
            <w:pPr>
              <w:widowControl/>
              <w:jc w:val="center"/>
              <w:rPr>
                <w:rFonts w:hint="default" w:ascii="Times New Roman" w:hAnsi="Times New Roman" w:cs="Times New Roman" w:eastAsiaTheme="majorEastAsia"/>
                <w:szCs w:val="21"/>
              </w:rPr>
            </w:pPr>
          </w:p>
        </w:tc>
        <w:tc>
          <w:tcPr>
            <w:tcW w:w="1839" w:type="dxa"/>
            <w:gridSpan w:val="3"/>
            <w:vAlign w:val="center"/>
          </w:tcPr>
          <w:p>
            <w:pPr>
              <w:widowControl/>
              <w:jc w:val="center"/>
              <w:rPr>
                <w:rFonts w:hint="default" w:ascii="Times New Roman" w:hAnsi="Times New Roman" w:cs="Times New Roman" w:eastAsiaTheme="majorEastAsia"/>
              </w:rPr>
            </w:pPr>
          </w:p>
        </w:tc>
        <w:tc>
          <w:tcPr>
            <w:tcW w:w="1668" w:type="dxa"/>
            <w:vAlign w:val="center"/>
          </w:tcPr>
          <w:p>
            <w:pPr>
              <w:widowControl/>
              <w:jc w:val="center"/>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近三年</w:t>
            </w:r>
            <w:r>
              <w:rPr>
                <w:rFonts w:hint="default" w:ascii="Times New Roman" w:hAnsi="Times New Roman" w:cs="Times New Roman" w:eastAsiaTheme="majorEastAsia"/>
              </w:rPr>
              <w:t>拥有知识产权情况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3" w:type="dxa"/>
            <w:gridSpan w:val="12"/>
            <w:tcMar>
              <w:left w:w="0" w:type="dxa"/>
              <w:right w:w="0" w:type="dxa"/>
            </w:tcMar>
            <w:vAlign w:val="center"/>
          </w:tcPr>
          <w:tbl>
            <w:tblPr>
              <w:tblStyle w:val="7"/>
              <w:tblW w:w="5000" w:type="pct"/>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发明</w:t>
                  </w:r>
                </w:p>
              </w:tc>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实用新型</w:t>
                  </w:r>
                </w:p>
              </w:tc>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国际专利</w:t>
                  </w:r>
                </w:p>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（PCT）</w:t>
                  </w:r>
                </w:p>
              </w:tc>
              <w:tc>
                <w:tcPr>
                  <w:tcW w:w="1404"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植物新品种</w:t>
                  </w:r>
                </w:p>
              </w:tc>
              <w:tc>
                <w:tcPr>
                  <w:tcW w:w="140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计算机软件著作权</w:t>
                  </w:r>
                </w:p>
              </w:tc>
              <w:tc>
                <w:tcPr>
                  <w:tcW w:w="1593"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集成电路布图设计专有权</w:t>
                  </w:r>
                </w:p>
              </w:tc>
              <w:tc>
                <w:tcPr>
                  <w:tcW w:w="1214" w:type="dxa"/>
                  <w:vAlign w:val="center"/>
                </w:tcPr>
                <w:p>
                  <w:pPr>
                    <w:widowControl/>
                    <w:jc w:val="center"/>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4"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40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593"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c>
                <w:tcPr>
                  <w:tcW w:w="1214" w:type="dxa"/>
                  <w:vAlign w:val="center"/>
                </w:tcPr>
                <w:p>
                  <w:pPr>
                    <w:widowControl/>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项</w:t>
                  </w:r>
                </w:p>
              </w:tc>
            </w:tr>
          </w:tbl>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rPr>
              <w:t>获得科技奖励情况（限200字内）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21"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本单位在项目中承担的课题或主要任务概述（限2</w:t>
            </w:r>
            <w:r>
              <w:rPr>
                <w:rFonts w:hint="eastAsia" w:ascii="Times New Roman" w:hAnsi="Times New Roman" w:cs="Times New Roman" w:eastAsiaTheme="majorEastAsia"/>
                <w:szCs w:val="21"/>
                <w:lang w:val="en-US" w:eastAsia="zh-CN"/>
              </w:rPr>
              <w:t>5</w:t>
            </w:r>
            <w:r>
              <w:rPr>
                <w:rFonts w:hint="default" w:ascii="Times New Roman" w:hAnsi="Times New Roman" w:cs="Times New Roman" w:eastAsiaTheme="majorEastAsia"/>
                <w:szCs w:val="21"/>
              </w:rPr>
              <w:t>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0"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0"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本单位课题或主要任务</w:t>
            </w:r>
            <w:r>
              <w:rPr>
                <w:rFonts w:hint="eastAsia" w:ascii="Times New Roman" w:hAnsi="Times New Roman" w:cs="Times New Roman" w:eastAsiaTheme="majorEastAsia"/>
                <w:szCs w:val="21"/>
                <w:lang w:val="en-US" w:eastAsia="zh-CN"/>
              </w:rPr>
              <w:t>预期成果</w:t>
            </w:r>
            <w:r>
              <w:rPr>
                <w:rFonts w:hint="default" w:ascii="Times New Roman" w:hAnsi="Times New Roman" w:cs="Times New Roman" w:eastAsiaTheme="majorEastAsia"/>
                <w:szCs w:val="21"/>
              </w:rPr>
              <w:t>（限2</w:t>
            </w:r>
            <w:r>
              <w:rPr>
                <w:rFonts w:hint="eastAsia" w:ascii="Times New Roman" w:hAnsi="Times New Roman" w:cs="Times New Roman" w:eastAsiaTheme="majorEastAsia"/>
                <w:szCs w:val="21"/>
                <w:lang w:val="en-US" w:eastAsia="zh-CN"/>
              </w:rPr>
              <w:t>0</w:t>
            </w:r>
            <w:r>
              <w:rPr>
                <w:rFonts w:hint="default" w:ascii="Times New Roman" w:hAnsi="Times New Roman" w:cs="Times New Roman" w:eastAsiaTheme="majorEastAsia"/>
                <w:szCs w:val="21"/>
              </w:rPr>
              <w:t>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42"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9843" w:type="dxa"/>
            <w:gridSpan w:val="12"/>
            <w:tcBorders>
              <w:bottom w:val="nil"/>
            </w:tcBorders>
            <w:tcMar>
              <w:top w:w="28" w:type="dxa"/>
              <w:left w:w="85" w:type="dxa"/>
              <w:bottom w:w="28" w:type="dxa"/>
              <w:right w:w="85" w:type="dxa"/>
            </w:tcMar>
          </w:tcPr>
          <w:p>
            <w:pPr>
              <w:widowControl/>
              <w:ind w:firstLine="420" w:firstLineChars="2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本单位将严格遵守遵守</w:t>
            </w:r>
            <w:r>
              <w:rPr>
                <w:rFonts w:hint="default" w:ascii="Times New Roman" w:hAnsi="Times New Roman" w:cs="Times New Roman" w:eastAsiaTheme="majorEastAsia"/>
                <w:szCs w:val="21"/>
                <w:lang w:val="en-US" w:eastAsia="zh-CN"/>
              </w:rPr>
              <w:t>师市科技计划项目与资金管理等有关</w:t>
            </w:r>
            <w:r>
              <w:rPr>
                <w:rFonts w:hint="default" w:ascii="Times New Roman" w:hAnsi="Times New Roman" w:cs="Times New Roman" w:eastAsiaTheme="majorEastAsia"/>
                <w:szCs w:val="21"/>
              </w:rPr>
              <w:t>规定和要求，保证所提供的有关材料真实有效，</w:t>
            </w:r>
            <w:r>
              <w:rPr>
                <w:rFonts w:hint="default" w:ascii="Times New Roman" w:hAnsi="Times New Roman" w:cs="Times New Roman" w:eastAsiaTheme="majorEastAsia"/>
                <w:szCs w:val="21"/>
                <w:lang w:val="en-US" w:eastAsia="zh-CN"/>
              </w:rPr>
              <w:t>遵守</w:t>
            </w:r>
            <w:r>
              <w:rPr>
                <w:rFonts w:hint="default" w:ascii="Times New Roman" w:hAnsi="Times New Roman" w:cs="Times New Roman" w:eastAsiaTheme="majorEastAsia"/>
                <w:szCs w:val="21"/>
              </w:rPr>
              <w:t>科研诚信</w:t>
            </w:r>
            <w:r>
              <w:rPr>
                <w:rFonts w:hint="default" w:ascii="Times New Roman" w:hAnsi="Times New Roman" w:cs="Times New Roman" w:eastAsiaTheme="majorEastAsia"/>
                <w:szCs w:val="21"/>
                <w:lang w:val="en-US" w:eastAsia="zh-CN"/>
              </w:rPr>
              <w:t>相关</w:t>
            </w:r>
            <w:r>
              <w:rPr>
                <w:rFonts w:hint="default" w:ascii="Times New Roman" w:hAnsi="Times New Roman" w:cs="Times New Roman" w:eastAsiaTheme="majorEastAsia"/>
                <w:szCs w:val="21"/>
              </w:rPr>
              <w:t>要求，若有失实和造假行为，本单位愿承担一切责任。</w:t>
            </w:r>
          </w:p>
          <w:p>
            <w:pPr>
              <w:widowControl/>
              <w:ind w:firstLine="420" w:firstLineChars="200"/>
              <w:jc w:val="left"/>
              <w:rPr>
                <w:rFonts w:hint="default" w:ascii="Times New Roman" w:hAnsi="Times New Roman" w:cs="Times New Roman" w:eastAsiaTheme="major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777" w:type="dxa"/>
            <w:gridSpan w:val="6"/>
            <w:tcBorders>
              <w:top w:val="nil"/>
              <w:bottom w:val="nil"/>
              <w:right w:val="nil"/>
            </w:tcBorders>
            <w:tcMar>
              <w:top w:w="28" w:type="dxa"/>
              <w:left w:w="85" w:type="dxa"/>
              <w:bottom w:w="28" w:type="dxa"/>
              <w:right w:w="85" w:type="dxa"/>
            </w:tcMar>
            <w:vAlign w:val="center"/>
          </w:tcPr>
          <w:p>
            <w:pPr>
              <w:ind w:firstLine="210" w:firstLineChars="1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单位法定代表人（签字）：</w:t>
            </w:r>
          </w:p>
        </w:tc>
        <w:tc>
          <w:tcPr>
            <w:tcW w:w="5066" w:type="dxa"/>
            <w:gridSpan w:val="6"/>
            <w:tcBorders>
              <w:top w:val="nil"/>
              <w:left w:val="nil"/>
              <w:bottom w:val="nil"/>
            </w:tcBorders>
            <w:shd w:val="clear" w:color="auto" w:fill="auto"/>
            <w:vAlign w:val="center"/>
          </w:tcPr>
          <w:p>
            <w:pPr>
              <w:ind w:firstLine="525" w:firstLineChars="25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单位：（公章）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4777" w:type="dxa"/>
            <w:gridSpan w:val="6"/>
            <w:tcBorders>
              <w:top w:val="nil"/>
              <w:right w:val="nil"/>
            </w:tcBorders>
            <w:tcMar>
              <w:top w:w="28" w:type="dxa"/>
              <w:left w:w="85" w:type="dxa"/>
              <w:bottom w:w="28" w:type="dxa"/>
              <w:right w:w="85" w:type="dxa"/>
            </w:tcMar>
            <w:vAlign w:val="center"/>
          </w:tcPr>
          <w:p>
            <w:pPr>
              <w:wordWrap w:val="0"/>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 xml:space="preserve">年    月    日  </w:t>
            </w:r>
          </w:p>
        </w:tc>
        <w:tc>
          <w:tcPr>
            <w:tcW w:w="5066" w:type="dxa"/>
            <w:gridSpan w:val="6"/>
            <w:tcBorders>
              <w:top w:val="nil"/>
              <w:left w:val="nil"/>
            </w:tcBorders>
            <w:vAlign w:val="center"/>
          </w:tcPr>
          <w:p>
            <w:pPr>
              <w:wordWrap w:val="0"/>
              <w:jc w:val="righ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 xml:space="preserve">年    月    日    </w:t>
            </w:r>
          </w:p>
        </w:tc>
      </w:tr>
    </w:tbl>
    <w:p>
      <w:pPr>
        <w:widowControl/>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四</w:t>
      </w:r>
      <w:r>
        <w:rPr>
          <w:rFonts w:hint="default" w:ascii="Times New Roman" w:hAnsi="Times New Roman" w:eastAsia="黑体" w:cs="Times New Roman"/>
          <w:sz w:val="28"/>
          <w:szCs w:val="28"/>
        </w:rPr>
        <w:t>、研究开发人员汇总表</w:t>
      </w:r>
    </w:p>
    <w:tbl>
      <w:tblPr>
        <w:tblStyle w:val="7"/>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1288"/>
        <w:gridCol w:w="568"/>
        <w:gridCol w:w="568"/>
        <w:gridCol w:w="698"/>
        <w:gridCol w:w="698"/>
        <w:gridCol w:w="1267"/>
        <w:gridCol w:w="2966"/>
        <w:gridCol w:w="706"/>
        <w:gridCol w:w="1075"/>
        <w:gridCol w:w="1970"/>
        <w:gridCol w:w="1211"/>
        <w:gridCol w:w="140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序号</w:t>
            </w:r>
          </w:p>
        </w:tc>
        <w:tc>
          <w:tcPr>
            <w:tcW w:w="1281"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姓名</w:t>
            </w:r>
          </w:p>
        </w:tc>
        <w:tc>
          <w:tcPr>
            <w:tcW w:w="565"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性</w:t>
            </w:r>
          </w:p>
          <w:p>
            <w:pPr>
              <w:widowControl/>
              <w:jc w:val="center"/>
              <w:rPr>
                <w:rFonts w:hint="default" w:ascii="Times New Roman" w:hAnsi="Times New Roman" w:cs="Times New Roman"/>
                <w:szCs w:val="21"/>
              </w:rPr>
            </w:pPr>
            <w:r>
              <w:rPr>
                <w:rFonts w:hint="default" w:ascii="Times New Roman" w:hAnsi="Times New Roman" w:cs="Times New Roman"/>
                <w:szCs w:val="21"/>
              </w:rPr>
              <w:t>别</w:t>
            </w:r>
          </w:p>
        </w:tc>
        <w:tc>
          <w:tcPr>
            <w:tcW w:w="565"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年</w:t>
            </w:r>
          </w:p>
          <w:p>
            <w:pPr>
              <w:widowControl/>
              <w:jc w:val="center"/>
              <w:rPr>
                <w:rFonts w:hint="default" w:ascii="Times New Roman" w:hAnsi="Times New Roman" w:cs="Times New Roman"/>
                <w:szCs w:val="21"/>
              </w:rPr>
            </w:pPr>
            <w:r>
              <w:rPr>
                <w:rFonts w:hint="default" w:ascii="Times New Roman" w:hAnsi="Times New Roman" w:cs="Times New Roman"/>
                <w:szCs w:val="21"/>
              </w:rPr>
              <w:t>龄</w:t>
            </w:r>
          </w:p>
        </w:tc>
        <w:tc>
          <w:tcPr>
            <w:tcW w:w="694" w:type="dxa"/>
            <w:tcMar>
              <w:left w:w="57" w:type="dxa"/>
              <w:right w:w="57"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职称</w:t>
            </w:r>
          </w:p>
          <w:p>
            <w:pPr>
              <w:widowControl/>
              <w:jc w:val="center"/>
              <w:rPr>
                <w:rFonts w:hint="default" w:ascii="Times New Roman" w:hAnsi="Times New Roman" w:cs="Times New Roman"/>
                <w:szCs w:val="21"/>
              </w:rPr>
            </w:pPr>
            <w:r>
              <w:rPr>
                <w:rFonts w:hint="default" w:ascii="Times New Roman" w:hAnsi="Times New Roman" w:cs="Times New Roman"/>
                <w:szCs w:val="21"/>
              </w:rPr>
              <w:t>代码</w:t>
            </w:r>
          </w:p>
        </w:tc>
        <w:tc>
          <w:tcPr>
            <w:tcW w:w="694" w:type="dxa"/>
            <w:tcMar>
              <w:left w:w="57" w:type="dxa"/>
              <w:right w:w="57"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学位</w:t>
            </w:r>
          </w:p>
          <w:p>
            <w:pPr>
              <w:widowControl/>
              <w:jc w:val="center"/>
              <w:rPr>
                <w:rFonts w:hint="default" w:ascii="Times New Roman" w:hAnsi="Times New Roman" w:cs="Times New Roman"/>
                <w:szCs w:val="21"/>
              </w:rPr>
            </w:pPr>
            <w:r>
              <w:rPr>
                <w:rFonts w:hint="default" w:ascii="Times New Roman" w:hAnsi="Times New Roman" w:cs="Times New Roman"/>
                <w:szCs w:val="21"/>
              </w:rPr>
              <w:t>代码</w:t>
            </w:r>
          </w:p>
        </w:tc>
        <w:tc>
          <w:tcPr>
            <w:tcW w:w="12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专业</w:t>
            </w:r>
          </w:p>
        </w:tc>
        <w:tc>
          <w:tcPr>
            <w:tcW w:w="2950"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工作单位</w:t>
            </w:r>
          </w:p>
        </w:tc>
        <w:tc>
          <w:tcPr>
            <w:tcW w:w="702"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人员</w:t>
            </w:r>
          </w:p>
          <w:p>
            <w:pPr>
              <w:widowControl/>
              <w:jc w:val="center"/>
              <w:rPr>
                <w:rFonts w:hint="default" w:ascii="Times New Roman" w:hAnsi="Times New Roman" w:cs="Times New Roman"/>
                <w:szCs w:val="21"/>
              </w:rPr>
            </w:pPr>
            <w:r>
              <w:rPr>
                <w:rFonts w:hint="default" w:ascii="Times New Roman" w:hAnsi="Times New Roman" w:cs="Times New Roman"/>
                <w:szCs w:val="21"/>
              </w:rPr>
              <w:t>类型</w:t>
            </w:r>
          </w:p>
        </w:tc>
        <w:tc>
          <w:tcPr>
            <w:tcW w:w="1069"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折合全时</w:t>
            </w:r>
          </w:p>
          <w:p>
            <w:pPr>
              <w:widowControl/>
              <w:jc w:val="center"/>
              <w:rPr>
                <w:rFonts w:hint="default" w:ascii="Times New Roman" w:hAnsi="Times New Roman" w:cs="Times New Roman"/>
                <w:szCs w:val="21"/>
              </w:rPr>
            </w:pPr>
            <w:r>
              <w:rPr>
                <w:rFonts w:hint="default" w:ascii="Times New Roman" w:hAnsi="Times New Roman" w:cs="Times New Roman"/>
                <w:szCs w:val="21"/>
              </w:rPr>
              <w:t>工作时间</w:t>
            </w:r>
          </w:p>
          <w:p>
            <w:pPr>
              <w:widowControl/>
              <w:jc w:val="center"/>
              <w:rPr>
                <w:rFonts w:hint="default" w:ascii="Times New Roman" w:hAnsi="Times New Roman" w:cs="Times New Roman"/>
                <w:szCs w:val="21"/>
              </w:rPr>
            </w:pPr>
            <w:r>
              <w:rPr>
                <w:rFonts w:hint="default" w:ascii="Times New Roman" w:hAnsi="Times New Roman" w:cs="Times New Roman"/>
                <w:szCs w:val="21"/>
              </w:rPr>
              <w:t>（人月）</w:t>
            </w:r>
          </w:p>
        </w:tc>
        <w:tc>
          <w:tcPr>
            <w:tcW w:w="1959" w:type="dxa"/>
            <w:vAlign w:val="center"/>
          </w:tcPr>
          <w:p>
            <w:pPr>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项目分工</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相关课题及任务）</w:t>
            </w:r>
          </w:p>
        </w:tc>
        <w:tc>
          <w:tcPr>
            <w:tcW w:w="1204" w:type="dxa"/>
            <w:vAlign w:val="center"/>
          </w:tcPr>
          <w:p>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预期成果及占比</w:t>
            </w:r>
          </w:p>
        </w:tc>
        <w:tc>
          <w:tcPr>
            <w:tcW w:w="1400"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w:t>
            </w:r>
          </w:p>
        </w:tc>
        <w:tc>
          <w:tcPr>
            <w:tcW w:w="1281"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vAlign w:val="center"/>
          </w:tcPr>
          <w:p>
            <w:pPr>
              <w:widowControl/>
              <w:jc w:val="center"/>
              <w:rPr>
                <w:rFonts w:hint="default" w:ascii="Times New Roman" w:hAnsi="Times New Roman" w:cs="Times New Roman"/>
                <w:szCs w:val="21"/>
              </w:rPr>
            </w:pPr>
          </w:p>
        </w:tc>
        <w:tc>
          <w:tcPr>
            <w:tcW w:w="2950" w:type="dxa"/>
            <w:vAlign w:val="center"/>
          </w:tcPr>
          <w:p>
            <w:pPr>
              <w:widowControl/>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2</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3</w:t>
            </w:r>
          </w:p>
        </w:tc>
        <w:tc>
          <w:tcPr>
            <w:tcW w:w="1281"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vAlign w:val="center"/>
          </w:tcPr>
          <w:p>
            <w:pPr>
              <w:widowControl/>
              <w:jc w:val="center"/>
              <w:rPr>
                <w:rFonts w:hint="default" w:ascii="Times New Roman" w:hAnsi="Times New Roman" w:cs="Times New Roman"/>
                <w:szCs w:val="21"/>
              </w:rPr>
            </w:pPr>
          </w:p>
        </w:tc>
        <w:tc>
          <w:tcPr>
            <w:tcW w:w="2950" w:type="dxa"/>
            <w:vAlign w:val="center"/>
          </w:tcPr>
          <w:p>
            <w:pPr>
              <w:widowControl/>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4</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5</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6</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7</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8</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9</w:t>
            </w:r>
          </w:p>
        </w:tc>
        <w:tc>
          <w:tcPr>
            <w:tcW w:w="1281"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565"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vAlign w:val="center"/>
          </w:tcPr>
          <w:p>
            <w:pPr>
              <w:widowControl/>
              <w:jc w:val="center"/>
              <w:rPr>
                <w:rFonts w:hint="default" w:ascii="Times New Roman" w:hAnsi="Times New Roman" w:cs="Times New Roman"/>
                <w:szCs w:val="21"/>
              </w:rPr>
            </w:pPr>
          </w:p>
        </w:tc>
        <w:tc>
          <w:tcPr>
            <w:tcW w:w="2950" w:type="dxa"/>
            <w:vAlign w:val="center"/>
          </w:tcPr>
          <w:p>
            <w:pPr>
              <w:widowControl/>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10</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0" w:type="dxa"/>
            <w:tcMar>
              <w:left w:w="28" w:type="dxa"/>
              <w:right w:w="28" w:type="dxa"/>
            </w:tcMar>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11</w:t>
            </w:r>
          </w:p>
        </w:tc>
        <w:tc>
          <w:tcPr>
            <w:tcW w:w="1281" w:type="dxa"/>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565" w:type="dxa"/>
            <w:tcMar>
              <w:left w:w="28" w:type="dxa"/>
              <w:right w:w="28" w:type="dxa"/>
            </w:tcMar>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694" w:type="dxa"/>
            <w:vAlign w:val="center"/>
          </w:tcPr>
          <w:p>
            <w:pPr>
              <w:widowControl/>
              <w:jc w:val="center"/>
              <w:rPr>
                <w:rFonts w:hint="default" w:ascii="Times New Roman" w:hAnsi="Times New Roman" w:cs="Times New Roman"/>
                <w:szCs w:val="21"/>
              </w:rPr>
            </w:pPr>
          </w:p>
        </w:tc>
        <w:tc>
          <w:tcPr>
            <w:tcW w:w="1260" w:type="dxa"/>
            <w:tcMar>
              <w:left w:w="28" w:type="dxa"/>
              <w:right w:w="28" w:type="dxa"/>
            </w:tcMar>
            <w:vAlign w:val="center"/>
          </w:tcPr>
          <w:p>
            <w:pPr>
              <w:widowControl/>
              <w:jc w:val="center"/>
              <w:rPr>
                <w:rFonts w:hint="default" w:ascii="Times New Roman" w:hAnsi="Times New Roman" w:cs="Times New Roman"/>
                <w:szCs w:val="21"/>
              </w:rPr>
            </w:pPr>
          </w:p>
        </w:tc>
        <w:tc>
          <w:tcPr>
            <w:tcW w:w="2950" w:type="dxa"/>
            <w:vAlign w:val="center"/>
          </w:tcPr>
          <w:p>
            <w:pPr>
              <w:widowControl/>
              <w:jc w:val="left"/>
              <w:rPr>
                <w:rFonts w:hint="default" w:ascii="Times New Roman" w:hAnsi="Times New Roman" w:cs="Times New Roman"/>
                <w:szCs w:val="21"/>
              </w:rPr>
            </w:pPr>
          </w:p>
        </w:tc>
        <w:tc>
          <w:tcPr>
            <w:tcW w:w="702" w:type="dxa"/>
            <w:vAlign w:val="center"/>
          </w:tcPr>
          <w:p>
            <w:pPr>
              <w:widowControl/>
              <w:jc w:val="center"/>
              <w:rPr>
                <w:rFonts w:hint="default" w:ascii="Times New Roman" w:hAnsi="Times New Roman" w:cs="Times New Roman"/>
                <w:szCs w:val="21"/>
              </w:rPr>
            </w:pPr>
          </w:p>
        </w:tc>
        <w:tc>
          <w:tcPr>
            <w:tcW w:w="1069" w:type="dxa"/>
            <w:vAlign w:val="center"/>
          </w:tcPr>
          <w:p>
            <w:pPr>
              <w:widowControl/>
              <w:jc w:val="center"/>
              <w:rPr>
                <w:rFonts w:hint="default" w:ascii="Times New Roman" w:hAnsi="Times New Roman" w:cs="Times New Roman"/>
                <w:szCs w:val="21"/>
              </w:rPr>
            </w:pPr>
          </w:p>
        </w:tc>
        <w:tc>
          <w:tcPr>
            <w:tcW w:w="1959" w:type="dxa"/>
            <w:vAlign w:val="center"/>
          </w:tcPr>
          <w:p>
            <w:pPr>
              <w:widowControl/>
              <w:jc w:val="center"/>
              <w:rPr>
                <w:rFonts w:hint="default" w:ascii="Times New Roman" w:hAnsi="Times New Roman" w:cs="Times New Roman"/>
                <w:szCs w:val="21"/>
              </w:rPr>
            </w:pPr>
          </w:p>
        </w:tc>
        <w:tc>
          <w:tcPr>
            <w:tcW w:w="1204" w:type="dxa"/>
            <w:vAlign w:val="center"/>
          </w:tcPr>
          <w:p>
            <w:pPr>
              <w:widowControl/>
              <w:jc w:val="center"/>
              <w:rPr>
                <w:rFonts w:hint="default" w:ascii="Times New Roman" w:hAnsi="Times New Roman" w:cs="Times New Roman"/>
                <w:szCs w:val="21"/>
              </w:rPr>
            </w:pPr>
          </w:p>
        </w:tc>
        <w:tc>
          <w:tcPr>
            <w:tcW w:w="1400" w:type="dxa"/>
            <w:vAlign w:val="center"/>
          </w:tcPr>
          <w:p>
            <w:pPr>
              <w:widowControl/>
              <w:jc w:val="center"/>
              <w:rPr>
                <w:rFonts w:hint="default" w:ascii="Times New Roman" w:hAnsi="Times New Roman" w:cs="Times New Roman"/>
                <w:szCs w:val="21"/>
              </w:rPr>
            </w:pPr>
          </w:p>
        </w:tc>
      </w:tr>
    </w:tbl>
    <w:p>
      <w:pPr>
        <w:widowControl/>
        <w:jc w:val="left"/>
        <w:rPr>
          <w:rFonts w:hint="default" w:ascii="Times New Roman" w:hAnsi="Times New Roman" w:cs="Times New Roman"/>
          <w:szCs w:val="21"/>
        </w:rPr>
      </w:pPr>
      <w:r>
        <w:rPr>
          <w:rFonts w:hint="default" w:ascii="Times New Roman" w:hAnsi="Times New Roman" w:cs="Times New Roman"/>
          <w:szCs w:val="21"/>
        </w:rPr>
        <w:t xml:space="preserve">填表说明：1. 职称代码：A正高级、B副高级、C中级、D初级、E其他； </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2. 学位代码：A博士、B硕士、C学士/本科、D其他；</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3. 人员类型：A项目负责人、B任务(课题)负责人、C项目骨干、D其他研究人员；</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4. 折合全时工作时间：指在项目实施期间该人员总共为项目工作的满月度工作量；</w:t>
      </w:r>
    </w:p>
    <w:p>
      <w:pPr>
        <w:widowControl/>
        <w:ind w:firstLine="1050" w:firstLineChars="500"/>
        <w:jc w:val="left"/>
        <w:rPr>
          <w:rFonts w:hint="default" w:ascii="Times New Roman" w:hAnsi="Times New Roman" w:cs="Times New Roman"/>
          <w:szCs w:val="21"/>
        </w:rPr>
      </w:pPr>
      <w:r>
        <w:rPr>
          <w:rFonts w:hint="default" w:ascii="Times New Roman" w:hAnsi="Times New Roman" w:cs="Times New Roman"/>
          <w:szCs w:val="21"/>
        </w:rPr>
        <w:t>5. 工作单位需填写单位全称，其中高校要具体填写到所在院系。</w:t>
      </w:r>
    </w:p>
    <w:p>
      <w:pPr>
        <w:pStyle w:val="2"/>
        <w:ind w:left="1257" w:leftChars="503" w:hanging="201" w:hangingChars="96"/>
        <w:rPr>
          <w:rFonts w:hint="default" w:eastAsiaTheme="minorEastAsia"/>
          <w:lang w:val="en-US" w:eastAsia="zh-CN"/>
        </w:rPr>
      </w:pPr>
      <w:r>
        <w:rPr>
          <w:rFonts w:hint="eastAsia" w:ascii="Times New Roman" w:hAnsi="Times New Roman" w:cs="Times New Roman"/>
          <w:szCs w:val="21"/>
          <w:lang w:val="en-US" w:eastAsia="zh-CN"/>
        </w:rPr>
        <w:t>6. 预期成果及相关性：研究开发人员人事科研工作关联所在工作单位承担课题预期成果（见项目基本信息表-</w:t>
      </w:r>
      <w:r>
        <w:rPr>
          <w:rFonts w:hint="default" w:ascii="Times New Roman" w:hAnsi="Times New Roman" w:cs="Times New Roman"/>
          <w:szCs w:val="21"/>
          <w:lang w:val="en-US" w:eastAsia="zh-CN"/>
        </w:rPr>
        <w:t>主要成果量化指标</w:t>
      </w:r>
      <w:r>
        <w:rPr>
          <w:rFonts w:hint="eastAsia" w:ascii="Times New Roman" w:hAnsi="Times New Roman" w:cs="Times New Roman"/>
          <w:szCs w:val="21"/>
          <w:lang w:val="en-US" w:eastAsia="zh-CN"/>
        </w:rPr>
        <w:t>），研究开发工作量占预期成果比重（%）。</w:t>
      </w: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6838" w:h="11906" w:orient="landscape"/>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五</w:t>
      </w:r>
      <w:r>
        <w:rPr>
          <w:rFonts w:hint="default" w:ascii="Times New Roman" w:hAnsi="Times New Roman" w:eastAsia="黑体" w:cs="Times New Roman"/>
          <w:sz w:val="28"/>
          <w:szCs w:val="28"/>
        </w:rPr>
        <w:t>、项目负责人信息表</w:t>
      </w:r>
    </w:p>
    <w:tbl>
      <w:tblPr>
        <w:tblStyle w:val="7"/>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598"/>
        <w:gridCol w:w="1462"/>
        <w:gridCol w:w="1216"/>
        <w:gridCol w:w="269"/>
        <w:gridCol w:w="1731"/>
        <w:gridCol w:w="1211"/>
        <w:gridCol w:w="21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成员姓名</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性    别</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出生日期</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证件类型</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jc w:val="center"/>
              <w:rPr>
                <w:rFonts w:hint="default" w:ascii="Times New Roman" w:hAnsi="Times New Roman" w:cs="Times New Roman"/>
              </w:rPr>
            </w:pPr>
            <w:r>
              <w:rPr>
                <w:rFonts w:hint="default" w:ascii="Times New Roman" w:hAnsi="Times New Roman" w:cs="Times New Roman"/>
              </w:rPr>
              <w:t>证件号码</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国    籍</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rPr>
            </w:pPr>
            <w:r>
              <w:rPr>
                <w:rFonts w:hint="default" w:ascii="Times New Roman" w:hAnsi="Times New Roman" w:cs="Times New Roman"/>
              </w:rPr>
              <w:t>民   族</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jc w:val="center"/>
              <w:rPr>
                <w:rFonts w:hint="default" w:ascii="Times New Roman" w:hAnsi="Times New Roman" w:cs="Times New Roman"/>
              </w:rPr>
            </w:pPr>
            <w:r>
              <w:rPr>
                <w:rFonts w:hint="default" w:ascii="Times New Roman" w:hAnsi="Times New Roman" w:cs="Times New Roman"/>
              </w:rPr>
              <w:t>党    派</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户 籍 地</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rPr>
            </w:pPr>
            <w:r>
              <w:rPr>
                <w:rFonts w:hint="default" w:ascii="Times New Roman" w:hAnsi="Times New Roman" w:cs="Times New Roman"/>
              </w:rPr>
              <w:t>毕业院校</w:t>
            </w:r>
          </w:p>
        </w:tc>
        <w:tc>
          <w:tcPr>
            <w:tcW w:w="5276" w:type="dxa"/>
            <w:gridSpan w:val="5"/>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所学专业</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最高学历</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最高学位</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从事专业</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rPr>
            </w:pPr>
            <w:r>
              <w:rPr>
                <w:rFonts w:hint="default" w:ascii="Times New Roman" w:hAnsi="Times New Roman" w:cs="Times New Roman"/>
              </w:rPr>
              <w:t>工作单位</w:t>
            </w:r>
          </w:p>
        </w:tc>
        <w:tc>
          <w:tcPr>
            <w:tcW w:w="5276" w:type="dxa"/>
            <w:gridSpan w:val="5"/>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所在地区</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行政职务</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职称级别</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rPr>
              <w:t>研究方向</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所属学科1</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所属学科2</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所属学科3</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所属行业1</w:t>
            </w:r>
          </w:p>
        </w:tc>
        <w:tc>
          <w:tcPr>
            <w:tcW w:w="2060" w:type="dxa"/>
            <w:gridSpan w:val="2"/>
            <w:vAlign w:val="center"/>
          </w:tcPr>
          <w:p>
            <w:pPr>
              <w:widowControl/>
              <w:jc w:val="left"/>
              <w:rPr>
                <w:rFonts w:hint="default" w:ascii="Times New Roman" w:hAnsi="Times New Roman" w:cs="Times New Roman"/>
                <w:szCs w:val="21"/>
              </w:rPr>
            </w:pPr>
          </w:p>
        </w:tc>
        <w:tc>
          <w:tcPr>
            <w:tcW w:w="1216"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所属行业2</w:t>
            </w:r>
          </w:p>
        </w:tc>
        <w:tc>
          <w:tcPr>
            <w:tcW w:w="2000" w:type="dxa"/>
            <w:gridSpan w:val="2"/>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pacing w:val="-16"/>
              </w:rPr>
            </w:pPr>
            <w:r>
              <w:rPr>
                <w:rFonts w:hint="default" w:ascii="Times New Roman" w:hAnsi="Times New Roman" w:cs="Times New Roman"/>
                <w:spacing w:val="-16"/>
              </w:rPr>
              <w:t>所属行业3</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05" w:type="dxa"/>
            <w:gridSpan w:val="2"/>
            <w:vAlign w:val="center"/>
          </w:tcPr>
          <w:p>
            <w:pPr>
              <w:widowControl/>
              <w:jc w:val="center"/>
              <w:rPr>
                <w:rFonts w:hint="default" w:ascii="Times New Roman" w:hAnsi="Times New Roman" w:cs="Times New Roman"/>
                <w:spacing w:val="-10"/>
              </w:rPr>
            </w:pPr>
            <w:r>
              <w:rPr>
                <w:rFonts w:hint="default" w:ascii="Times New Roman" w:hAnsi="Times New Roman" w:cs="Times New Roman"/>
                <w:spacing w:val="-10"/>
              </w:rPr>
              <w:t>已入选人才计划</w:t>
            </w:r>
          </w:p>
        </w:tc>
        <w:tc>
          <w:tcPr>
            <w:tcW w:w="4678" w:type="dxa"/>
            <w:gridSpan w:val="4"/>
            <w:vAlign w:val="center"/>
          </w:tcPr>
          <w:p>
            <w:pPr>
              <w:widowControl/>
              <w:jc w:val="left"/>
              <w:rPr>
                <w:rFonts w:hint="default" w:ascii="Times New Roman" w:hAnsi="Times New Roman" w:cs="Times New Roman"/>
                <w:szCs w:val="21"/>
              </w:rPr>
            </w:pPr>
          </w:p>
        </w:tc>
        <w:tc>
          <w:tcPr>
            <w:tcW w:w="1211"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海外经历</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rPr>
            </w:pPr>
            <w:r>
              <w:rPr>
                <w:rFonts w:hint="default" w:ascii="Times New Roman" w:hAnsi="Times New Roman" w:cs="Times New Roman"/>
              </w:rPr>
              <w:t>通讯地址</w:t>
            </w:r>
          </w:p>
        </w:tc>
        <w:tc>
          <w:tcPr>
            <w:tcW w:w="5276" w:type="dxa"/>
            <w:gridSpan w:val="5"/>
            <w:vAlign w:val="center"/>
          </w:tcPr>
          <w:p>
            <w:pPr>
              <w:widowControl/>
              <w:jc w:val="left"/>
              <w:rPr>
                <w:rFonts w:hint="default" w:ascii="Times New Roman" w:hAnsi="Times New Roman" w:cs="Times New Roman"/>
                <w:szCs w:val="21"/>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邮政编码</w:t>
            </w:r>
          </w:p>
        </w:tc>
        <w:tc>
          <w:tcPr>
            <w:tcW w:w="2149"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rPr>
            </w:pPr>
            <w:r>
              <w:rPr>
                <w:rFonts w:hint="default" w:ascii="Times New Roman" w:hAnsi="Times New Roman" w:cs="Times New Roman"/>
              </w:rPr>
              <w:t>电    话</w:t>
            </w:r>
          </w:p>
        </w:tc>
        <w:tc>
          <w:tcPr>
            <w:tcW w:w="2060" w:type="dxa"/>
            <w:gridSpan w:val="2"/>
            <w:vAlign w:val="center"/>
          </w:tcPr>
          <w:p>
            <w:pPr>
              <w:rPr>
                <w:rFonts w:hint="default" w:ascii="Times New Roman" w:hAnsi="Times New Roman" w:cs="Times New Roman"/>
              </w:rPr>
            </w:pPr>
          </w:p>
        </w:tc>
        <w:tc>
          <w:tcPr>
            <w:tcW w:w="1216" w:type="dxa"/>
            <w:vAlign w:val="center"/>
          </w:tcPr>
          <w:p>
            <w:pPr>
              <w:jc w:val="center"/>
              <w:rPr>
                <w:rFonts w:hint="default" w:ascii="Times New Roman" w:hAnsi="Times New Roman" w:cs="Times New Roman"/>
              </w:rPr>
            </w:pPr>
            <w:r>
              <w:rPr>
                <w:rFonts w:hint="default" w:ascii="Times New Roman" w:hAnsi="Times New Roman" w:cs="Times New Roman"/>
              </w:rPr>
              <w:t>手   机</w:t>
            </w:r>
          </w:p>
        </w:tc>
        <w:tc>
          <w:tcPr>
            <w:tcW w:w="2000" w:type="dxa"/>
            <w:gridSpan w:val="2"/>
            <w:vAlign w:val="center"/>
          </w:tcPr>
          <w:p>
            <w:pPr>
              <w:rPr>
                <w:rFonts w:hint="default" w:ascii="Times New Roman" w:hAnsi="Times New Roman" w:cs="Times New Roman"/>
              </w:rPr>
            </w:pPr>
          </w:p>
        </w:tc>
        <w:tc>
          <w:tcPr>
            <w:tcW w:w="1211" w:type="dxa"/>
            <w:vAlign w:val="center"/>
          </w:tcPr>
          <w:p>
            <w:pPr>
              <w:jc w:val="center"/>
              <w:rPr>
                <w:rFonts w:hint="default" w:ascii="Times New Roman" w:hAnsi="Times New Roman" w:cs="Times New Roman"/>
              </w:rPr>
            </w:pPr>
            <w:r>
              <w:rPr>
                <w:rFonts w:hint="default" w:ascii="Times New Roman" w:hAnsi="Times New Roman" w:cs="Times New Roman"/>
              </w:rPr>
              <w:t>电子邮箱</w:t>
            </w:r>
          </w:p>
        </w:tc>
        <w:tc>
          <w:tcPr>
            <w:tcW w:w="2149" w:type="dxa"/>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近五年主持科技计划项目情况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Mar>
              <w:left w:w="0" w:type="dxa"/>
              <w:right w:w="0" w:type="dxa"/>
            </w:tcMar>
            <w:vAlign w:val="center"/>
          </w:tcPr>
          <w:tbl>
            <w:tblPr>
              <w:tblStyle w:val="7"/>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5"/>
              <w:gridCol w:w="1964"/>
              <w:gridCol w:w="1964"/>
              <w:gridCol w:w="1965"/>
              <w:gridCol w:w="196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szCs w:val="21"/>
                    </w:rPr>
                  </w:pP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国家级</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省级</w:t>
                  </w:r>
                </w:p>
              </w:tc>
              <w:tc>
                <w:tcPr>
                  <w:tcW w:w="196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师市级</w:t>
                  </w:r>
                </w:p>
              </w:tc>
              <w:tc>
                <w:tcPr>
                  <w:tcW w:w="196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项目数（项）</w:t>
                  </w:r>
                </w:p>
              </w:tc>
              <w:tc>
                <w:tcPr>
                  <w:tcW w:w="1964" w:type="dxa"/>
                  <w:vAlign w:val="center"/>
                </w:tcPr>
                <w:p>
                  <w:pPr>
                    <w:widowControl/>
                    <w:jc w:val="center"/>
                    <w:rPr>
                      <w:rFonts w:hint="default" w:ascii="Times New Roman" w:hAnsi="Times New Roman" w:cs="Times New Roman"/>
                      <w:szCs w:val="21"/>
                    </w:rPr>
                  </w:pPr>
                </w:p>
              </w:tc>
              <w:tc>
                <w:tcPr>
                  <w:tcW w:w="1964"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项目经费（万元）</w:t>
                  </w:r>
                </w:p>
              </w:tc>
              <w:tc>
                <w:tcPr>
                  <w:tcW w:w="1964" w:type="dxa"/>
                  <w:vAlign w:val="center"/>
                </w:tcPr>
                <w:p>
                  <w:pPr>
                    <w:widowControl/>
                    <w:jc w:val="center"/>
                    <w:rPr>
                      <w:rFonts w:hint="default" w:ascii="Times New Roman" w:hAnsi="Times New Roman" w:cs="Times New Roman"/>
                      <w:szCs w:val="21"/>
                    </w:rPr>
                  </w:pPr>
                </w:p>
              </w:tc>
              <w:tc>
                <w:tcPr>
                  <w:tcW w:w="1964"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c>
                <w:tcPr>
                  <w:tcW w:w="1965" w:type="dxa"/>
                  <w:vAlign w:val="center"/>
                </w:tcPr>
                <w:p>
                  <w:pPr>
                    <w:widowControl/>
                    <w:jc w:val="center"/>
                    <w:rPr>
                      <w:rFonts w:hint="default" w:ascii="Times New Roman" w:hAnsi="Times New Roman" w:cs="Times New Roman"/>
                      <w:szCs w:val="21"/>
                    </w:rPr>
                  </w:pPr>
                </w:p>
              </w:tc>
            </w:tr>
          </w:tbl>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近五年发表论文\专著\标准情况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Mar>
              <w:left w:w="0" w:type="dxa"/>
              <w:right w:w="0" w:type="dxa"/>
            </w:tcMar>
            <w:vAlign w:val="center"/>
          </w:tcPr>
          <w:tbl>
            <w:tblPr>
              <w:tblStyle w:val="7"/>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4"/>
              <w:gridCol w:w="1964"/>
              <w:gridCol w:w="1965"/>
              <w:gridCol w:w="1965"/>
              <w:gridCol w:w="196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论文总数</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核心期刊</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其中：SCI</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其中：EI</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科技专著</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篇</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部</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研究（咨询）报告</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制定技术标准</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其中：国家标准</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其中：行业标准</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其中：地方标准</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份</w:t>
                  </w:r>
                </w:p>
              </w:tc>
              <w:tc>
                <w:tcPr>
                  <w:tcW w:w="196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c>
                <w:tcPr>
                  <w:tcW w:w="196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个</w:t>
                  </w:r>
                </w:p>
              </w:tc>
            </w:tr>
          </w:tbl>
          <w:p>
            <w:pPr>
              <w:widowControl/>
              <w:jc w:val="center"/>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近五年取得知识产权情况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Borders>
              <w:bottom w:val="single" w:color="auto" w:sz="4" w:space="0"/>
            </w:tcBorders>
            <w:tcMar>
              <w:left w:w="0" w:type="dxa"/>
              <w:right w:w="0" w:type="dxa"/>
            </w:tcMar>
            <w:vAlign w:val="center"/>
          </w:tcPr>
          <w:tbl>
            <w:tblPr>
              <w:tblStyle w:val="7"/>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624" w:hRule="exact"/>
                <w:jc w:val="center"/>
              </w:trPr>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发明</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实用新型</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国际专利</w:t>
                  </w:r>
                </w:p>
                <w:p>
                  <w:pPr>
                    <w:widowControl/>
                    <w:jc w:val="center"/>
                    <w:rPr>
                      <w:rFonts w:hint="default" w:ascii="Times New Roman" w:hAnsi="Times New Roman" w:cs="Times New Roman"/>
                      <w:szCs w:val="21"/>
                    </w:rPr>
                  </w:pPr>
                  <w:r>
                    <w:rPr>
                      <w:rFonts w:hint="default" w:ascii="Times New Roman" w:hAnsi="Times New Roman" w:cs="Times New Roman"/>
                      <w:szCs w:val="21"/>
                    </w:rPr>
                    <w:t>（PCT）</w:t>
                  </w:r>
                </w:p>
              </w:tc>
              <w:tc>
                <w:tcPr>
                  <w:tcW w:w="140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植物新品种</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计算机软件著作权</w:t>
                  </w:r>
                </w:p>
              </w:tc>
              <w:tc>
                <w:tcPr>
                  <w:tcW w:w="159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集成电路布图设计专有权</w:t>
                  </w:r>
                </w:p>
              </w:tc>
              <w:tc>
                <w:tcPr>
                  <w:tcW w:w="121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40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593"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c>
                <w:tcPr>
                  <w:tcW w:w="1214"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 xml:space="preserve">     项</w:t>
                  </w:r>
                </w:p>
              </w:tc>
            </w:tr>
          </w:tbl>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6" w:hRule="exact"/>
          <w:jc w:val="center"/>
        </w:trPr>
        <w:tc>
          <w:tcPr>
            <w:tcW w:w="9843" w:type="dxa"/>
            <w:gridSpan w:val="8"/>
            <w:tcBorders>
              <w:top w:val="single" w:color="auto" w:sz="4" w:space="0"/>
              <w:bottom w:val="nil"/>
            </w:tcBorders>
            <w:tcMar>
              <w:top w:w="113" w:type="dxa"/>
              <w:left w:w="85" w:type="dxa"/>
              <w:bottom w:w="28" w:type="dxa"/>
              <w:right w:w="85" w:type="dxa"/>
            </w:tcMar>
          </w:tcPr>
          <w:p>
            <w:pPr>
              <w:widowControl/>
              <w:spacing w:line="320" w:lineRule="exact"/>
              <w:ind w:firstLine="420" w:firstLineChars="2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本人将严格遵守</w:t>
            </w:r>
            <w:r>
              <w:rPr>
                <w:rFonts w:hint="default" w:ascii="Times New Roman" w:hAnsi="Times New Roman" w:cs="Times New Roman" w:eastAsiaTheme="majorEastAsia"/>
                <w:szCs w:val="21"/>
                <w:lang w:val="en-US" w:eastAsia="zh-CN"/>
              </w:rPr>
              <w:t>师市科技计划项目与资金管理等有关</w:t>
            </w:r>
            <w:r>
              <w:rPr>
                <w:rFonts w:hint="default" w:ascii="Times New Roman" w:hAnsi="Times New Roman" w:cs="Times New Roman" w:eastAsiaTheme="majorEastAsia"/>
                <w:szCs w:val="21"/>
              </w:rPr>
              <w:t>规定和要求，保证所提供的有关材料真实有效，</w:t>
            </w:r>
            <w:r>
              <w:rPr>
                <w:rFonts w:hint="default" w:ascii="Times New Roman" w:hAnsi="Times New Roman" w:cs="Times New Roman" w:eastAsiaTheme="majorEastAsia"/>
                <w:szCs w:val="21"/>
                <w:lang w:val="en-US" w:eastAsia="zh-CN"/>
              </w:rPr>
              <w:t>遵守</w:t>
            </w:r>
            <w:r>
              <w:rPr>
                <w:rFonts w:hint="default" w:ascii="Times New Roman" w:hAnsi="Times New Roman" w:cs="Times New Roman" w:eastAsiaTheme="majorEastAsia"/>
                <w:szCs w:val="21"/>
              </w:rPr>
              <w:t>科研诚信</w:t>
            </w:r>
            <w:r>
              <w:rPr>
                <w:rFonts w:hint="default" w:ascii="Times New Roman" w:hAnsi="Times New Roman" w:cs="Times New Roman" w:eastAsiaTheme="majorEastAsia"/>
                <w:szCs w:val="21"/>
                <w:lang w:val="en-US" w:eastAsia="zh-CN"/>
              </w:rPr>
              <w:t>相关</w:t>
            </w:r>
            <w:r>
              <w:rPr>
                <w:rFonts w:hint="default" w:ascii="Times New Roman" w:hAnsi="Times New Roman" w:cs="Times New Roman" w:eastAsiaTheme="majorEastAsia"/>
                <w:szCs w:val="21"/>
              </w:rPr>
              <w:t>要求，若有失实和造假行为，本人愿承担一切责任。</w:t>
            </w:r>
          </w:p>
          <w:p>
            <w:pPr>
              <w:widowControl/>
              <w:spacing w:line="320" w:lineRule="exact"/>
              <w:ind w:firstLine="420" w:firstLineChars="200"/>
              <w:jc w:val="left"/>
              <w:rPr>
                <w:rFonts w:hint="default" w:ascii="Times New Roman" w:hAnsi="Times New Roman" w:cs="Times New Roman" w:eastAsiaTheme="majorEastAsia"/>
                <w:szCs w:val="21"/>
              </w:rPr>
            </w:pPr>
          </w:p>
          <w:p>
            <w:pPr>
              <w:widowControl/>
              <w:spacing w:line="320" w:lineRule="exact"/>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4" w:hRule="exact"/>
          <w:jc w:val="center"/>
        </w:trPr>
        <w:tc>
          <w:tcPr>
            <w:tcW w:w="4752" w:type="dxa"/>
            <w:gridSpan w:val="5"/>
            <w:vMerge w:val="restart"/>
            <w:tcBorders>
              <w:top w:val="nil"/>
              <w:bottom w:val="nil"/>
              <w:right w:val="nil"/>
            </w:tcBorders>
            <w:tcMar>
              <w:top w:w="85" w:type="dxa"/>
              <w:left w:w="85" w:type="dxa"/>
              <w:bottom w:w="28" w:type="dxa"/>
              <w:right w:w="85" w:type="dxa"/>
            </w:tcMar>
          </w:tcPr>
          <w:p>
            <w:pPr>
              <w:jc w:val="left"/>
              <w:rPr>
                <w:rFonts w:hint="default" w:ascii="Times New Roman" w:hAnsi="Times New Roman" w:cs="Times New Roman" w:eastAsiaTheme="majorEastAsia"/>
                <w:szCs w:val="21"/>
              </w:rPr>
            </w:pPr>
          </w:p>
        </w:tc>
        <w:tc>
          <w:tcPr>
            <w:tcW w:w="5091" w:type="dxa"/>
            <w:gridSpan w:val="3"/>
            <w:tcBorders>
              <w:top w:val="nil"/>
              <w:left w:val="nil"/>
              <w:bottom w:val="nil"/>
            </w:tcBorders>
          </w:tcPr>
          <w:p>
            <w:pPr>
              <w:spacing w:line="360" w:lineRule="exact"/>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本人签名：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4752" w:type="dxa"/>
            <w:gridSpan w:val="5"/>
            <w:vMerge w:val="continue"/>
            <w:tcBorders>
              <w:top w:val="nil"/>
              <w:bottom w:val="single" w:color="auto" w:sz="8" w:space="0"/>
              <w:right w:val="nil"/>
            </w:tcBorders>
            <w:tcMar>
              <w:top w:w="85" w:type="dxa"/>
              <w:left w:w="85" w:type="dxa"/>
              <w:bottom w:w="28" w:type="dxa"/>
              <w:right w:w="85" w:type="dxa"/>
            </w:tcMar>
          </w:tcPr>
          <w:p>
            <w:pPr>
              <w:jc w:val="left"/>
              <w:rPr>
                <w:rFonts w:hint="default" w:ascii="Times New Roman" w:hAnsi="Times New Roman" w:cs="Times New Roman" w:eastAsiaTheme="majorEastAsia"/>
                <w:szCs w:val="21"/>
              </w:rPr>
            </w:pPr>
          </w:p>
        </w:tc>
        <w:tc>
          <w:tcPr>
            <w:tcW w:w="5091" w:type="dxa"/>
            <w:gridSpan w:val="3"/>
            <w:tcBorders>
              <w:top w:val="nil"/>
              <w:left w:val="nil"/>
              <w:bottom w:val="single" w:color="auto" w:sz="8" w:space="0"/>
            </w:tcBorders>
          </w:tcPr>
          <w:p>
            <w:pPr>
              <w:spacing w:line="360" w:lineRule="exact"/>
              <w:ind w:firstLine="1470" w:firstLineChars="700"/>
              <w:jc w:val="left"/>
              <w:rPr>
                <w:rFonts w:hint="default" w:ascii="Times New Roman" w:hAnsi="Times New Roman" w:cs="Times New Roman" w:eastAsiaTheme="majorEastAsia"/>
                <w:szCs w:val="21"/>
              </w:rPr>
            </w:pPr>
            <w:r>
              <w:rPr>
                <w:rFonts w:hint="default" w:ascii="Times New Roman" w:hAnsi="Times New Roman" w:cs="Times New Roman" w:eastAsiaTheme="majorEastAsia"/>
                <w:szCs w:val="21"/>
              </w:rPr>
              <w:t>年    月    日</w:t>
            </w:r>
          </w:p>
        </w:tc>
      </w:tr>
    </w:tbl>
    <w:p>
      <w:pPr>
        <w:widowControl/>
        <w:jc w:val="left"/>
        <w:rPr>
          <w:rFonts w:hint="default" w:ascii="Times New Roman" w:hAnsi="Times New Roman" w:cs="Times New Roman"/>
          <w:szCs w:val="21"/>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snapToGrid w:val="0"/>
        <w:spacing w:after="120"/>
        <w:jc w:val="both"/>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六</w:t>
      </w:r>
      <w:r>
        <w:rPr>
          <w:rFonts w:hint="default" w:ascii="Times New Roman" w:hAnsi="Times New Roman" w:eastAsia="黑体" w:cs="Times New Roman"/>
          <w:sz w:val="28"/>
          <w:szCs w:val="28"/>
        </w:rPr>
        <w:t>、相关附件</w:t>
      </w:r>
    </w:p>
    <w:p>
      <w:pPr>
        <w:snapToGrid w:val="0"/>
        <w:spacing w:after="120" w:line="560" w:lineRule="exact"/>
        <w:rPr>
          <w:rFonts w:hint="default" w:ascii="Times New Roman" w:hAnsi="Times New Roman" w:cs="Times New Roman"/>
          <w:sz w:val="24"/>
        </w:rPr>
      </w:pPr>
      <w:r>
        <w:rPr>
          <w:rFonts w:hint="default" w:ascii="Times New Roman" w:hAnsi="Times New Roman" w:eastAsia="黑体" w:cs="Times New Roman"/>
          <w:sz w:val="24"/>
        </w:rPr>
        <w:t>（</w:t>
      </w:r>
      <w:r>
        <w:rPr>
          <w:rFonts w:hint="default" w:ascii="Times New Roman" w:hAnsi="Times New Roman" w:cs="Times New Roman"/>
          <w:sz w:val="24"/>
        </w:rPr>
        <w:t>一）自筹经费来源证明</w:t>
      </w:r>
    </w:p>
    <w:tbl>
      <w:tblPr>
        <w:tblStyle w:val="6"/>
        <w:tblW w:w="9805" w:type="dxa"/>
        <w:tblInd w:w="-2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78" w:hRule="atLeast"/>
        </w:trPr>
        <w:tc>
          <w:tcPr>
            <w:tcW w:w="9805" w:type="dxa"/>
            <w:noWrap w:val="0"/>
            <w:vAlign w:val="top"/>
          </w:tcPr>
          <w:p>
            <w:pPr>
              <w:snapToGrid w:val="0"/>
              <w:spacing w:line="560" w:lineRule="exact"/>
              <w:jc w:val="center"/>
              <w:rPr>
                <w:rFonts w:hint="default" w:ascii="Times New Roman" w:hAnsi="Times New Roman" w:eastAsia="仿宋_GB2312" w:cs="Times New Roman"/>
                <w:sz w:val="28"/>
                <w:szCs w:val="28"/>
              </w:rPr>
            </w:pPr>
            <w:r>
              <w:rPr>
                <w:rFonts w:hint="default" w:ascii="Times New Roman" w:hAnsi="Times New Roman" w:cs="Times New Roman"/>
                <w:sz w:val="32"/>
              </w:rPr>
              <w:t>自筹经费来源证明</w:t>
            </w:r>
          </w:p>
          <w:p>
            <w:pPr>
              <w:snapToGrid w:val="0"/>
              <w:spacing w:line="560" w:lineRule="exact"/>
              <w:ind w:firstLine="660" w:firstLineChars="236"/>
              <w:rPr>
                <w:rFonts w:hint="default" w:ascii="Times New Roman" w:hAnsi="Times New Roman" w:eastAsia="仿宋_GB2312" w:cs="Times New Roman"/>
                <w:sz w:val="28"/>
                <w:szCs w:val="28"/>
              </w:rPr>
            </w:pPr>
          </w:p>
          <w:p>
            <w:pPr>
              <w:snapToGrid w:val="0"/>
              <w:spacing w:line="560" w:lineRule="exact"/>
              <w:ind w:firstLine="660" w:firstLineChars="236"/>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_________________（单位全称），为_______________项目，提供__________万元的配套资金，资金来源为_______________（1、其他财政拨款  2、从承担单位获得的资助  3、从其他渠道获得的资助）。配套资金主要用于：_______________________（填写具体预算支出科目）</w:t>
            </w:r>
          </w:p>
          <w:p>
            <w:pPr>
              <w:snapToGrid w:val="0"/>
              <w:spacing w:line="56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特此证明。</w:t>
            </w:r>
          </w:p>
          <w:p>
            <w:pPr>
              <w:snapToGrid w:val="0"/>
              <w:spacing w:line="560" w:lineRule="exact"/>
              <w:jc w:val="center"/>
              <w:rPr>
                <w:rFonts w:hint="default" w:ascii="Times New Roman" w:hAnsi="Times New Roman" w:eastAsia="仿宋_GB2312" w:cs="Times New Roman"/>
                <w:b/>
                <w:sz w:val="28"/>
                <w:szCs w:val="28"/>
              </w:rPr>
            </w:pPr>
          </w:p>
          <w:p>
            <w:pPr>
              <w:snapToGrid w:val="0"/>
              <w:spacing w:line="560" w:lineRule="exact"/>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出资单位（公章）：</w:t>
            </w:r>
          </w:p>
          <w:p>
            <w:pPr>
              <w:snapToGrid w:val="0"/>
              <w:spacing w:after="120" w:line="480" w:lineRule="auto"/>
              <w:jc w:val="center"/>
              <w:rPr>
                <w:rFonts w:hint="default" w:ascii="Times New Roman" w:hAnsi="Times New Roman" w:cs="Times New Roman"/>
                <w:sz w:val="24"/>
              </w:rPr>
            </w:pPr>
            <w:r>
              <w:rPr>
                <w:rFonts w:hint="default" w:ascii="Times New Roman" w:hAnsi="Times New Roman" w:eastAsia="仿宋_GB2312" w:cs="Times New Roman"/>
                <w:sz w:val="28"/>
                <w:szCs w:val="28"/>
              </w:rPr>
              <w:t xml:space="preserve">                          年   月   日</w:t>
            </w:r>
          </w:p>
        </w:tc>
      </w:tr>
    </w:tbl>
    <w:p>
      <w:pPr>
        <w:adjustRightInd w:val="0"/>
        <w:snapToGrid w:val="0"/>
        <w:spacing w:line="360" w:lineRule="auto"/>
        <w:ind w:firstLine="600" w:firstLineChars="200"/>
        <w:rPr>
          <w:rFonts w:hint="default" w:ascii="Times New Roman" w:hAnsi="Times New Roman" w:eastAsia="仿宋_GB2312" w:cs="Times New Roman"/>
          <w:sz w:val="30"/>
        </w:rPr>
      </w:pPr>
    </w:p>
    <w:p>
      <w:pPr>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（二）项目主持单位与课题承担单位联合申报证明材料；</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（三）与合作单位的合作协议；</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（四）相关科研成果、专利等知识产权证明材料；</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（五）项目相关技术领域的专利检索、</w:t>
      </w:r>
      <w:r>
        <w:rPr>
          <w:rFonts w:hint="default" w:ascii="Times New Roman" w:hAnsi="Times New Roman" w:cs="Times New Roman"/>
          <w:b/>
          <w:bCs/>
          <w:sz w:val="24"/>
        </w:rPr>
        <w:t>查新报告</w:t>
      </w:r>
      <w:r>
        <w:rPr>
          <w:rFonts w:hint="default" w:ascii="Times New Roman" w:hAnsi="Times New Roman" w:cs="Times New Roman"/>
          <w:sz w:val="24"/>
        </w:rPr>
        <w:t>，知识产权、技术标准分析报告；</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（六）中试或产业化项目所需相关产品生产的许可证明文件；</w:t>
      </w:r>
    </w:p>
    <w:p>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（七）与项目相关的</w:t>
      </w:r>
      <w:r>
        <w:rPr>
          <w:rFonts w:hint="default" w:ascii="Times New Roman" w:hAnsi="Times New Roman" w:cs="Times New Roman"/>
          <w:sz w:val="24"/>
          <w:lang w:val="en-US" w:eastAsia="zh-CN"/>
        </w:rPr>
        <w:t>财务等</w:t>
      </w:r>
      <w:r>
        <w:rPr>
          <w:rFonts w:hint="default" w:ascii="Times New Roman" w:hAnsi="Times New Roman" w:cs="Times New Roman"/>
          <w:sz w:val="24"/>
        </w:rPr>
        <w:t>其他证明材料或文件。</w:t>
      </w:r>
    </w:p>
    <w:p>
      <w:pPr>
        <w:adjustRightInd w:val="0"/>
        <w:snapToGrid w:val="0"/>
        <w:spacing w:line="360" w:lineRule="auto"/>
        <w:rPr>
          <w:rFonts w:hint="default" w:ascii="Times New Roman" w:hAnsi="Times New Roman" w:eastAsia="仿宋_GB2312" w:cs="Times New Roman"/>
          <w:sz w:val="30"/>
        </w:rPr>
      </w:pPr>
    </w:p>
    <w:p>
      <w:pPr>
        <w:adjustRightInd w:val="0"/>
        <w:snapToGrid w:val="0"/>
        <w:spacing w:before="312" w:beforeLines="100" w:line="360" w:lineRule="auto"/>
        <w:jc w:val="both"/>
        <w:rPr>
          <w:rFonts w:hint="default" w:ascii="Times New Roman" w:hAnsi="Times New Roman" w:cs="Times New Roman"/>
        </w:rPr>
      </w:pPr>
      <w:r>
        <w:rPr>
          <w:rFonts w:hint="default" w:ascii="Times New Roman" w:hAnsi="Times New Roman" w:eastAsia="黑体" w:cs="Times New Roman"/>
          <w:sz w:val="32"/>
          <w:szCs w:val="32"/>
        </w:rPr>
        <w:br w:type="page"/>
      </w:r>
      <w:r>
        <w:rPr>
          <w:rFonts w:hint="eastAsia" w:ascii="Times New Roman" w:hAnsi="Times New Roman" w:eastAsia="黑体" w:cs="Times New Roman"/>
          <w:sz w:val="32"/>
          <w:szCs w:val="32"/>
          <w:lang w:val="en-US" w:eastAsia="zh-CN"/>
        </w:rPr>
        <w:t>七</w:t>
      </w: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rPr>
        <w:t>审核意见</w:t>
      </w:r>
    </w:p>
    <w:tbl>
      <w:tblPr>
        <w:tblStyle w:val="6"/>
        <w:tblW w:w="9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9753" w:type="dxa"/>
            <w:noWrap w:val="0"/>
            <w:vAlign w:val="center"/>
          </w:tcPr>
          <w:p>
            <w:pP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申报单位意见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14" w:hRule="atLeast"/>
          <w:jc w:val="center"/>
        </w:trPr>
        <w:tc>
          <w:tcPr>
            <w:tcW w:w="9753" w:type="dxa"/>
            <w:noWrap w:val="0"/>
            <w:vAlign w:val="top"/>
          </w:tcPr>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spacing w:line="440" w:lineRule="exact"/>
              <w:ind w:firstLine="2640" w:firstLineChars="11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负责人：</w:t>
            </w:r>
          </w:p>
          <w:p>
            <w:pPr>
              <w:spacing w:line="440" w:lineRule="exac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（公章）</w:t>
            </w:r>
          </w:p>
          <w:p>
            <w:pPr>
              <w:spacing w:line="440" w:lineRule="exac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经办人：                               年   月   日</w:t>
            </w:r>
          </w:p>
          <w:p>
            <w:pPr>
              <w:spacing w:line="440" w:lineRule="exact"/>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753" w:type="dxa"/>
            <w:noWrap w:val="0"/>
            <w:vAlign w:val="center"/>
          </w:tcPr>
          <w:p>
            <w:pPr>
              <w:rPr>
                <w:rFonts w:hint="default" w:ascii="Times New Roman" w:hAnsi="Times New Roman" w:cs="Times New Roman"/>
                <w:color w:val="000000"/>
                <w:sz w:val="24"/>
                <w:szCs w:val="24"/>
              </w:rPr>
            </w:pPr>
            <w:r>
              <w:rPr>
                <w:rFonts w:hint="default" w:ascii="Times New Roman" w:hAnsi="Times New Roman" w:cs="Times New Roman"/>
                <w:color w:val="000000"/>
                <w:sz w:val="24"/>
                <w:szCs w:val="24"/>
                <w:lang w:eastAsia="zh-CN"/>
              </w:rPr>
              <w:t>协作</w:t>
            </w:r>
            <w:r>
              <w:rPr>
                <w:rFonts w:hint="default" w:ascii="Times New Roman" w:hAnsi="Times New Roman" w:cs="Times New Roman"/>
                <w:color w:val="000000"/>
                <w:sz w:val="24"/>
                <w:szCs w:val="24"/>
              </w:rPr>
              <w:t>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jc w:val="center"/>
        </w:trPr>
        <w:tc>
          <w:tcPr>
            <w:tcW w:w="9753" w:type="dxa"/>
            <w:noWrap w:val="0"/>
            <w:vAlign w:val="top"/>
          </w:tcPr>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spacing w:line="440" w:lineRule="exact"/>
              <w:ind w:firstLine="2310" w:firstLineChars="1100"/>
              <w:rPr>
                <w:rFonts w:hint="default" w:ascii="Times New Roman" w:hAnsi="Times New Roman" w:cs="Times New Roman"/>
              </w:rPr>
            </w:pPr>
            <w:r>
              <w:rPr>
                <w:rFonts w:hint="default" w:ascii="Times New Roman" w:hAnsi="Times New Roman" w:cs="Times New Roman"/>
              </w:rPr>
              <w:t>负责人：</w:t>
            </w:r>
          </w:p>
          <w:p>
            <w:pPr>
              <w:spacing w:line="440" w:lineRule="exact"/>
              <w:rPr>
                <w:rFonts w:hint="default" w:ascii="Times New Roman" w:hAnsi="Times New Roman" w:cs="Times New Roman"/>
              </w:rPr>
            </w:pPr>
            <w:r>
              <w:rPr>
                <w:rFonts w:hint="default" w:ascii="Times New Roman" w:hAnsi="Times New Roman" w:cs="Times New Roman"/>
              </w:rPr>
              <w:t xml:space="preserve">                               （公章）</w:t>
            </w:r>
          </w:p>
          <w:p>
            <w:pPr>
              <w:spacing w:line="440" w:lineRule="exact"/>
              <w:rPr>
                <w:rFonts w:hint="default" w:ascii="Times New Roman" w:hAnsi="Times New Roman" w:cs="Times New Roman"/>
              </w:rPr>
            </w:pPr>
            <w:r>
              <w:rPr>
                <w:rFonts w:hint="default" w:ascii="Times New Roman" w:hAnsi="Times New Roman" w:cs="Times New Roman"/>
              </w:rPr>
              <w:t>经办人：                               年   月   日</w:t>
            </w:r>
          </w:p>
          <w:p>
            <w:pPr>
              <w:spacing w:line="440" w:lineRule="exact"/>
              <w:jc w:val="left"/>
              <w:rPr>
                <w:rFonts w:hint="default" w:ascii="Times New Roman" w:hAnsi="Times New Roman" w:cs="Times New Roman"/>
              </w:rPr>
            </w:pPr>
            <w:r>
              <w:rPr>
                <w:rFonts w:hint="default" w:ascii="Times New Roman" w:hAnsi="Times New Roman" w:cs="Times New Roman"/>
              </w:rPr>
              <w:t>电  话：</w:t>
            </w:r>
          </w:p>
          <w:p>
            <w:pPr>
              <w:pStyle w:val="2"/>
              <w:ind w:left="0" w:leftChars="0" w:firstLine="0" w:firstLineChars="0"/>
              <w:rPr>
                <w:rFonts w:hint="default" w:ascii="Times New Roman" w:hAnsi="Times New Roman" w:cs="Times New Roman" w:eastAsiaTheme="minorEastAsia"/>
                <w:lang w:val="en-US" w:eastAsia="zh-CN"/>
              </w:rPr>
            </w:pP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注：本表格仅需以承担任务及分配国拨资金由大到小排序的首个协作单位办理）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753" w:type="dxa"/>
            <w:noWrap w:val="0"/>
            <w:vAlign w:val="center"/>
          </w:tcPr>
          <w:p>
            <w:pPr>
              <w:rPr>
                <w:rFonts w:hint="default" w:ascii="Times New Roman" w:hAnsi="Times New Roman" w:eastAsia="宋体" w:cs="Times New Roman"/>
                <w:color w:val="000000"/>
                <w:sz w:val="24"/>
                <w:szCs w:val="24"/>
                <w:lang w:eastAsia="zh-CN"/>
              </w:rPr>
            </w:pPr>
            <w:r>
              <w:rPr>
                <w:rFonts w:hint="default" w:ascii="Times New Roman" w:hAnsi="Times New Roman" w:cs="Times New Roman"/>
                <w:color w:val="000000"/>
                <w:sz w:val="24"/>
                <w:szCs w:val="24"/>
                <w:lang w:eastAsia="zh-CN"/>
              </w:rPr>
              <w:t>项目主持人承诺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9753" w:type="dxa"/>
            <w:noWrap w:val="0"/>
            <w:vAlign w:val="top"/>
          </w:tcPr>
          <w:p>
            <w:pPr>
              <w:ind w:left="0" w:leftChars="0"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cs="Times New Roman"/>
                <w:color w:val="000000"/>
                <w:sz w:val="24"/>
                <w:szCs w:val="24"/>
                <w:lang w:eastAsia="zh-CN"/>
              </w:rPr>
              <w:t>本人明确知晓并承诺履行主持本项目工作的相关责任和义务，同意按师市科技及财政管理相关政策组织实施项目工作，在建设内容和资金、仪器设备、人力资源管理等方面符合各项规定，按项目计划按时按量完成任务，并及时督促协作单位按计划完成各项建设及质数量指标。本人将对项目工作进展及完成情况承担主要责任。</w:t>
            </w:r>
          </w:p>
          <w:p>
            <w:pPr>
              <w:rPr>
                <w:rFonts w:hint="default" w:ascii="Times New Roman" w:hAnsi="Times New Roman" w:cs="Times New Roman"/>
                <w:color w:val="000000"/>
                <w:sz w:val="24"/>
                <w:szCs w:val="24"/>
              </w:rPr>
            </w:pPr>
          </w:p>
          <w:p>
            <w:pPr>
              <w:rPr>
                <w:rFonts w:hint="default" w:ascii="Times New Roman" w:hAnsi="Times New Roman" w:cs="Times New Roman"/>
                <w:color w:val="000000"/>
                <w:sz w:val="24"/>
                <w:szCs w:val="24"/>
              </w:rPr>
            </w:pPr>
          </w:p>
          <w:p>
            <w:pPr>
              <w:pStyle w:val="2"/>
              <w:rPr>
                <w:rFonts w:hint="default" w:ascii="Times New Roman" w:hAnsi="Times New Roman" w:cs="Times New Roman"/>
                <w:color w:val="000000"/>
                <w:sz w:val="24"/>
                <w:szCs w:val="24"/>
              </w:rPr>
            </w:pPr>
          </w:p>
          <w:p>
            <w:pPr>
              <w:pStyle w:val="2"/>
              <w:rPr>
                <w:rFonts w:hint="default" w:ascii="Times New Roman" w:hAnsi="Times New Roman" w:cs="Times New Roman"/>
                <w:color w:val="000000"/>
                <w:sz w:val="24"/>
                <w:szCs w:val="24"/>
              </w:rPr>
            </w:pPr>
          </w:p>
          <w:p>
            <w:pPr>
              <w:spacing w:line="440" w:lineRule="exact"/>
              <w:ind w:firstLine="2640" w:firstLineChars="1100"/>
              <w:rPr>
                <w:rFonts w:hint="default" w:ascii="Times New Roman" w:hAnsi="Times New Roman" w:eastAsia="宋体" w:cs="Times New Roman"/>
                <w:color w:val="000000"/>
                <w:sz w:val="24"/>
                <w:szCs w:val="24"/>
                <w:u w:val="single"/>
                <w:lang w:val="en-US" w:eastAsia="zh-CN"/>
              </w:rPr>
            </w:pPr>
            <w:r>
              <w:rPr>
                <w:rFonts w:hint="default" w:ascii="Times New Roman" w:hAnsi="Times New Roman" w:cs="Times New Roman"/>
                <w:color w:val="000000"/>
                <w:sz w:val="24"/>
                <w:szCs w:val="24"/>
                <w:lang w:eastAsia="zh-CN"/>
              </w:rPr>
              <w:t>承诺</w:t>
            </w:r>
            <w:r>
              <w:rPr>
                <w:rFonts w:hint="default" w:ascii="Times New Roman" w:hAnsi="Times New Roman" w:cs="Times New Roman"/>
                <w:color w:val="000000"/>
                <w:sz w:val="24"/>
                <w:szCs w:val="24"/>
              </w:rPr>
              <w:t>人：</w:t>
            </w:r>
            <w:r>
              <w:rPr>
                <w:rFonts w:hint="default" w:ascii="Times New Roman" w:hAnsi="Times New Roman" w:cs="Times New Roman"/>
                <w:color w:val="000000"/>
                <w:sz w:val="24"/>
                <w:szCs w:val="24"/>
                <w:u w:val="single"/>
                <w:lang w:val="en-US" w:eastAsia="zh-CN"/>
              </w:rPr>
              <w:t xml:space="preserve">                （签字）</w:t>
            </w:r>
          </w:p>
          <w:p>
            <w:pPr>
              <w:spacing w:line="440" w:lineRule="exac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年   月   日</w:t>
            </w:r>
          </w:p>
          <w:p>
            <w:pPr>
              <w:spacing w:line="440" w:lineRule="exact"/>
              <w:rPr>
                <w:rFonts w:hint="default" w:ascii="Times New Roman" w:hAnsi="Times New Roman" w:eastAsia="宋体" w:cs="Times New Roman"/>
                <w:color w:val="000000"/>
                <w:sz w:val="24"/>
                <w:szCs w:val="24"/>
                <w:lang w:val="en-US" w:eastAsia="zh-CN"/>
              </w:rPr>
            </w:pPr>
            <w:r>
              <w:rPr>
                <w:rFonts w:hint="default" w:ascii="Times New Roman" w:hAnsi="Times New Roman" w:cs="Times New Roman"/>
                <w:color w:val="000000"/>
                <w:sz w:val="24"/>
                <w:szCs w:val="24"/>
              </w:rPr>
              <w:t>电  话：</w:t>
            </w:r>
            <w:r>
              <w:rPr>
                <w:rFonts w:hint="default" w:ascii="Times New Roman" w:hAnsi="Times New Roman" w:cs="Times New Roman"/>
                <w:color w:val="000000"/>
                <w:sz w:val="24"/>
                <w:szCs w:val="24"/>
                <w:lang w:val="en-US" w:eastAsia="zh-CN"/>
              </w:rPr>
              <w:t xml:space="preserve">              电子邮箱：</w:t>
            </w:r>
          </w:p>
        </w:tc>
      </w:tr>
    </w:tbl>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项目实施方案编写提纲</w:t>
      </w:r>
    </w:p>
    <w:p>
      <w:pPr>
        <w:spacing w:line="360" w:lineRule="auto"/>
        <w:jc w:val="center"/>
        <w:rPr>
          <w:rFonts w:hint="default" w:ascii="Times New Roman" w:hAnsi="Times New Roman" w:cs="Times New Roman"/>
          <w:sz w:val="28"/>
          <w:szCs w:val="28"/>
        </w:rPr>
      </w:pPr>
      <w:r>
        <w:rPr>
          <w:rFonts w:hint="default" w:ascii="Times New Roman" w:hAnsi="Times New Roman" w:cs="Times New Roman"/>
          <w:sz w:val="28"/>
          <w:szCs w:val="28"/>
        </w:rPr>
        <w:t>（根据指南要求编制各类计划编写提纲）</w:t>
      </w: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一、立项背景和目的意义</w:t>
      </w:r>
      <w:r>
        <w:rPr>
          <w:rFonts w:hint="default" w:ascii="Times New Roman" w:hAnsi="Times New Roman" w:cs="Times New Roman"/>
          <w:sz w:val="28"/>
          <w:szCs w:val="28"/>
        </w:rPr>
        <w:t>（包括项目提出的背景和必要性，国内外发展现状、水平和趋势，本项目对</w:t>
      </w:r>
      <w:r>
        <w:rPr>
          <w:rFonts w:hint="default" w:ascii="Times New Roman" w:hAnsi="Times New Roman" w:cs="Times New Roman"/>
          <w:sz w:val="28"/>
          <w:szCs w:val="28"/>
          <w:lang w:eastAsia="zh-CN"/>
        </w:rPr>
        <w:t>师市</w:t>
      </w:r>
      <w:r>
        <w:rPr>
          <w:rFonts w:hint="default" w:ascii="Times New Roman" w:hAnsi="Times New Roman" w:cs="Times New Roman"/>
          <w:sz w:val="28"/>
          <w:szCs w:val="28"/>
        </w:rPr>
        <w:t>科技、经济和社会发展的作用及产业化前景）</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lang w:val="en-US" w:eastAsia="zh-CN"/>
        </w:rPr>
      </w:pPr>
      <w:r>
        <w:rPr>
          <w:rFonts w:hint="default" w:ascii="Times New Roman" w:hAnsi="Times New Roman" w:eastAsia="黑体" w:cs="Times New Roman"/>
          <w:sz w:val="28"/>
          <w:szCs w:val="28"/>
        </w:rPr>
        <w:t>二、项目的总体目标</w:t>
      </w:r>
      <w:r>
        <w:rPr>
          <w:rFonts w:hint="eastAsia" w:ascii="Times New Roman" w:hAnsi="Times New Roman" w:eastAsia="黑体" w:cs="Times New Roman"/>
          <w:sz w:val="28"/>
          <w:szCs w:val="28"/>
          <w:lang w:val="en-US" w:eastAsia="zh-CN"/>
        </w:rPr>
        <w:t>及主要考核指标</w:t>
      </w:r>
    </w:p>
    <w:p>
      <w:pPr>
        <w:spacing w:line="360" w:lineRule="auto"/>
        <w:ind w:firstLine="560" w:firstLineChars="200"/>
        <w:rPr>
          <w:rFonts w:hint="default" w:ascii="Times New Roman" w:hAnsi="Times New Roman" w:eastAsia="黑体" w:cs="Times New Roman"/>
          <w:sz w:val="28"/>
          <w:szCs w:val="28"/>
        </w:rPr>
      </w:pPr>
    </w:p>
    <w:p>
      <w:pPr>
        <w:spacing w:line="360" w:lineRule="auto"/>
        <w:ind w:firstLine="560" w:firstLineChars="200"/>
        <w:rPr>
          <w:rFonts w:hint="default" w:ascii="Times New Roman" w:hAnsi="Times New Roman" w:eastAsia="黑体"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三、研究开发内容及创新点</w:t>
      </w:r>
      <w:r>
        <w:rPr>
          <w:rFonts w:hint="default" w:ascii="Times New Roman" w:hAnsi="Times New Roman" w:cs="Times New Roman"/>
          <w:sz w:val="28"/>
          <w:szCs w:val="28"/>
        </w:rPr>
        <w:t>（详细叙述具体研究开发内容和重点解决的关键技术问题，以及主要技术特点和创新之处）</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eastAsia="黑体" w:cs="Times New Roman"/>
          <w:sz w:val="28"/>
          <w:szCs w:val="28"/>
        </w:rPr>
        <w:t>四、研究开发方案及技术路线</w:t>
      </w:r>
      <w:r>
        <w:rPr>
          <w:rFonts w:hint="default" w:ascii="Times New Roman" w:hAnsi="Times New Roman" w:cs="Times New Roman"/>
          <w:sz w:val="28"/>
          <w:szCs w:val="28"/>
        </w:rPr>
        <w:t>（尽可能清楚地叙述研究的具体方法和技术路线，包括技术原理、实验方法、工艺路线、技术性能指标以及可行性分析等）</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五、任务（课题）分解方案</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1．项目任务（课题）分解情况（围绕项目目标进行任务（课题）分解，并简要说明各任务（课题）在项目中的具体作用）</w:t>
      </w:r>
    </w:p>
    <w:p>
      <w:pPr>
        <w:pStyle w:val="2"/>
        <w:ind w:left="0" w:leftChars="0" w:firstLine="0" w:firstLineChars="0"/>
        <w:rPr>
          <w:rFonts w:hint="default" w:ascii="Times New Roman" w:hAnsi="Times New Roman" w:cs="Times New Roman"/>
          <w:sz w:val="28"/>
          <w:szCs w:val="28"/>
        </w:rPr>
      </w:pPr>
    </w:p>
    <w:p>
      <w:pPr>
        <w:pStyle w:val="2"/>
        <w:rPr>
          <w:rFonts w:hint="default" w:ascii="Times New Roman" w:hAnsi="Times New Roman" w:cs="Times New Roman"/>
          <w:sz w:val="28"/>
          <w:szCs w:val="28"/>
        </w:rPr>
      </w:pPr>
    </w:p>
    <w:p>
      <w:pPr>
        <w:pStyle w:val="2"/>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t>2．项目任务（课题）内容（逐项分段说明各任务（课题）的主要研究内容、拟解决的关键问题）</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eastAsia="黑体" w:cs="Times New Roman"/>
          <w:sz w:val="28"/>
          <w:szCs w:val="28"/>
        </w:rPr>
        <w:t>六、进度安排</w:t>
      </w:r>
    </w:p>
    <w:tbl>
      <w:tblPr>
        <w:tblStyle w:val="6"/>
        <w:tblW w:w="9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2291"/>
        <w:gridCol w:w="2850"/>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289" w:type="dxa"/>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实施年限</w:t>
            </w:r>
          </w:p>
        </w:tc>
        <w:tc>
          <w:tcPr>
            <w:tcW w:w="8086" w:type="dxa"/>
            <w:gridSpan w:val="3"/>
            <w:noWrap w:val="0"/>
            <w:vAlign w:val="center"/>
          </w:tcPr>
          <w:p>
            <w:pPr>
              <w:adjustRightInd w:val="0"/>
              <w:snapToGrid w:val="0"/>
              <w:ind w:firstLine="480" w:firstLineChars="20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年   月</w:t>
            </w:r>
            <w:r>
              <w:rPr>
                <w:rFonts w:hint="default" w:ascii="Times New Roman" w:hAnsi="Times New Roman" w:cs="Times New Roman"/>
                <w:color w:val="000000"/>
                <w:sz w:val="24"/>
                <w:lang w:val="en-US" w:eastAsia="zh-CN"/>
              </w:rPr>
              <w:t xml:space="preserve">  </w:t>
            </w:r>
            <w:r>
              <w:rPr>
                <w:rFonts w:hint="default" w:ascii="Times New Roman" w:hAnsi="Times New Roman" w:cs="Times New Roman"/>
                <w:color w:val="000000"/>
                <w:sz w:val="24"/>
              </w:rPr>
              <w:t>—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restart"/>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分 年 度</w:t>
            </w:r>
          </w:p>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工作计划</w:t>
            </w: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 xml:space="preserve">第一年         </w:t>
            </w:r>
          </w:p>
        </w:tc>
        <w:tc>
          <w:tcPr>
            <w:tcW w:w="2850" w:type="dxa"/>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研究内容</w:t>
            </w:r>
          </w:p>
        </w:tc>
        <w:tc>
          <w:tcPr>
            <w:tcW w:w="2945" w:type="dxa"/>
            <w:noWrap w:val="0"/>
            <w:vAlign w:val="center"/>
          </w:tcPr>
          <w:p>
            <w:pPr>
              <w:adjustRightInd w:val="0"/>
              <w:snapToGrid w:val="0"/>
              <w:jc w:val="center"/>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continue"/>
            <w:noWrap w:val="0"/>
            <w:vAlign w:val="center"/>
          </w:tcPr>
          <w:p>
            <w:pPr>
              <w:adjustRightInd w:val="0"/>
              <w:snapToGrid w:val="0"/>
              <w:jc w:val="center"/>
              <w:textAlignment w:val="baseline"/>
              <w:rPr>
                <w:rFonts w:hint="default" w:ascii="Times New Roman" w:hAnsi="Times New Roman" w:cs="Times New Roman"/>
                <w:color w:val="000000"/>
                <w:sz w:val="24"/>
              </w:rPr>
            </w:pP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第二年</w:t>
            </w:r>
          </w:p>
        </w:tc>
        <w:tc>
          <w:tcPr>
            <w:tcW w:w="2850" w:type="dxa"/>
            <w:noWrap w:val="0"/>
            <w:vAlign w:val="top"/>
          </w:tcPr>
          <w:p>
            <w:pPr>
              <w:adjustRightInd w:val="0"/>
              <w:snapToGrid w:val="0"/>
              <w:textAlignment w:val="baseline"/>
              <w:rPr>
                <w:rFonts w:hint="default" w:ascii="Times New Roman" w:hAnsi="Times New Roman" w:cs="Times New Roman"/>
                <w:color w:val="000000"/>
                <w:sz w:val="24"/>
              </w:rPr>
            </w:pPr>
          </w:p>
        </w:tc>
        <w:tc>
          <w:tcPr>
            <w:tcW w:w="2945" w:type="dxa"/>
            <w:noWrap w:val="0"/>
            <w:vAlign w:val="top"/>
          </w:tcPr>
          <w:p>
            <w:pPr>
              <w:adjustRightInd w:val="0"/>
              <w:snapToGrid w:val="0"/>
              <w:textAlignment w:val="baseline"/>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continue"/>
            <w:noWrap w:val="0"/>
            <w:vAlign w:val="center"/>
          </w:tcPr>
          <w:p>
            <w:pPr>
              <w:adjustRightInd w:val="0"/>
              <w:snapToGrid w:val="0"/>
              <w:jc w:val="center"/>
              <w:textAlignment w:val="baseline"/>
              <w:rPr>
                <w:rFonts w:hint="default" w:ascii="Times New Roman" w:hAnsi="Times New Roman" w:cs="Times New Roman"/>
                <w:color w:val="000000"/>
                <w:sz w:val="24"/>
              </w:rPr>
            </w:pP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第三年</w:t>
            </w:r>
          </w:p>
        </w:tc>
        <w:tc>
          <w:tcPr>
            <w:tcW w:w="2850" w:type="dxa"/>
            <w:noWrap w:val="0"/>
            <w:vAlign w:val="top"/>
          </w:tcPr>
          <w:p>
            <w:pPr>
              <w:adjustRightInd w:val="0"/>
              <w:snapToGrid w:val="0"/>
              <w:textAlignment w:val="baseline"/>
              <w:rPr>
                <w:rFonts w:hint="default" w:ascii="Times New Roman" w:hAnsi="Times New Roman" w:cs="Times New Roman"/>
                <w:color w:val="000000"/>
                <w:sz w:val="24"/>
              </w:rPr>
            </w:pPr>
          </w:p>
        </w:tc>
        <w:tc>
          <w:tcPr>
            <w:tcW w:w="2945" w:type="dxa"/>
            <w:noWrap w:val="0"/>
            <w:vAlign w:val="top"/>
          </w:tcPr>
          <w:p>
            <w:pPr>
              <w:adjustRightInd w:val="0"/>
              <w:snapToGrid w:val="0"/>
              <w:textAlignment w:val="baseline"/>
              <w:rPr>
                <w:rFonts w:hint="default"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9" w:type="dxa"/>
            <w:vMerge w:val="continue"/>
            <w:noWrap w:val="0"/>
            <w:vAlign w:val="center"/>
          </w:tcPr>
          <w:p>
            <w:pPr>
              <w:adjustRightInd w:val="0"/>
              <w:snapToGrid w:val="0"/>
              <w:jc w:val="center"/>
              <w:textAlignment w:val="baseline"/>
              <w:rPr>
                <w:rFonts w:hint="default" w:ascii="Times New Roman" w:hAnsi="Times New Roman" w:cs="Times New Roman"/>
                <w:color w:val="000000"/>
                <w:sz w:val="24"/>
              </w:rPr>
            </w:pPr>
          </w:p>
        </w:tc>
        <w:tc>
          <w:tcPr>
            <w:tcW w:w="2291" w:type="dxa"/>
            <w:noWrap w:val="0"/>
            <w:vAlign w:val="center"/>
          </w:tcPr>
          <w:p>
            <w:pPr>
              <w:adjustRightInd w:val="0"/>
              <w:snapToGrid w:val="0"/>
              <w:textAlignment w:val="baseline"/>
              <w:rPr>
                <w:rFonts w:hint="default" w:ascii="Times New Roman" w:hAnsi="Times New Roman" w:cs="Times New Roman"/>
                <w:color w:val="000000"/>
                <w:sz w:val="24"/>
              </w:rPr>
            </w:pPr>
            <w:r>
              <w:rPr>
                <w:rFonts w:hint="default" w:ascii="Times New Roman" w:hAnsi="Times New Roman" w:cs="Times New Roman"/>
                <w:color w:val="000000"/>
                <w:sz w:val="24"/>
              </w:rPr>
              <w:t>……</w:t>
            </w:r>
          </w:p>
        </w:tc>
        <w:tc>
          <w:tcPr>
            <w:tcW w:w="2850" w:type="dxa"/>
            <w:noWrap w:val="0"/>
            <w:vAlign w:val="top"/>
          </w:tcPr>
          <w:p>
            <w:pPr>
              <w:adjustRightInd w:val="0"/>
              <w:snapToGrid w:val="0"/>
              <w:textAlignment w:val="baseline"/>
              <w:rPr>
                <w:rFonts w:hint="default" w:ascii="Times New Roman" w:hAnsi="Times New Roman" w:cs="Times New Roman"/>
                <w:color w:val="000000"/>
                <w:sz w:val="24"/>
              </w:rPr>
            </w:pPr>
          </w:p>
        </w:tc>
        <w:tc>
          <w:tcPr>
            <w:tcW w:w="2945" w:type="dxa"/>
            <w:noWrap w:val="0"/>
            <w:vAlign w:val="top"/>
          </w:tcPr>
          <w:p>
            <w:pPr>
              <w:adjustRightInd w:val="0"/>
              <w:snapToGrid w:val="0"/>
              <w:textAlignment w:val="baseline"/>
              <w:rPr>
                <w:rFonts w:hint="default" w:ascii="Times New Roman" w:hAnsi="Times New Roman" w:cs="Times New Roman"/>
                <w:color w:val="000000"/>
                <w:sz w:val="24"/>
              </w:rPr>
            </w:pPr>
          </w:p>
        </w:tc>
      </w:tr>
    </w:tbl>
    <w:p>
      <w:pPr>
        <w:spacing w:line="360" w:lineRule="auto"/>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七、项目研究基础或支撑条件</w:t>
      </w:r>
      <w:r>
        <w:rPr>
          <w:rFonts w:hint="default" w:ascii="Times New Roman" w:hAnsi="Times New Roman" w:cs="Times New Roman"/>
          <w:sz w:val="28"/>
          <w:szCs w:val="28"/>
        </w:rPr>
        <w:t>（包括承担单位及项目负责人概况，前</w:t>
      </w:r>
      <w:r>
        <w:rPr>
          <w:rFonts w:hint="default" w:ascii="Times New Roman" w:hAnsi="Times New Roman" w:cs="Times New Roman"/>
          <w:sz w:val="28"/>
          <w:szCs w:val="28"/>
          <w:lang w:val="en-US" w:eastAsia="zh-CN"/>
        </w:rPr>
        <w:t>期</w:t>
      </w:r>
      <w:r>
        <w:rPr>
          <w:rFonts w:hint="default" w:ascii="Times New Roman" w:hAnsi="Times New Roman" w:cs="Times New Roman"/>
          <w:sz w:val="28"/>
          <w:szCs w:val="28"/>
        </w:rPr>
        <w:t>研究工作基础与知识产权状况，研发队伍与科技服务管理能力等）</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八、实施风险分析</w:t>
      </w:r>
      <w:r>
        <w:rPr>
          <w:rFonts w:hint="default" w:ascii="Times New Roman" w:hAnsi="Times New Roman" w:cs="Times New Roman"/>
          <w:sz w:val="28"/>
          <w:szCs w:val="28"/>
        </w:rPr>
        <w:t>（包括技术、人员、市场、政策等方面）</w:t>
      </w: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spacing w:line="360" w:lineRule="auto"/>
        <w:ind w:firstLine="560" w:firstLineChars="200"/>
        <w:rPr>
          <w:rFonts w:hint="default" w:ascii="Times New Roman" w:hAnsi="Times New Roman" w:cs="Times New Roman"/>
          <w:sz w:val="28"/>
          <w:szCs w:val="28"/>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pPr>
    </w:p>
    <w:p>
      <w:pPr>
        <w:widowControl/>
        <w:spacing w:line="120" w:lineRule="exact"/>
        <w:jc w:val="left"/>
        <w:rPr>
          <w:rFonts w:hint="default" w:ascii="Times New Roman" w:hAnsi="Times New Roman" w:cs="Times New Roman"/>
          <w:sz w:val="10"/>
          <w:szCs w:val="10"/>
        </w:rPr>
        <w:sectPr>
          <w:pgSz w:w="11906" w:h="16838"/>
          <w:pgMar w:top="1418" w:right="1418" w:bottom="1418" w:left="1418" w:header="851" w:footer="992" w:gutter="0"/>
          <w:pgNumType w:fmt="numberInDash"/>
          <w:cols w:space="425" w:num="1"/>
          <w:docGrid w:linePitch="312" w:charSpace="0"/>
        </w:sectPr>
      </w:pPr>
    </w:p>
    <w:p>
      <w:pPr>
        <w:widowControl/>
        <w:spacing w:line="360" w:lineRule="auto"/>
        <w:jc w:val="left"/>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九、附件表</w:t>
      </w:r>
    </w:p>
    <w:tbl>
      <w:tblPr>
        <w:tblStyle w:val="7"/>
        <w:tblW w:w="5471" w:type="pct"/>
        <w:tblInd w:w="-33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7250"/>
        <w:gridCol w:w="10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序号</w:t>
            </w:r>
          </w:p>
        </w:tc>
        <w:tc>
          <w:tcPr>
            <w:tcW w:w="7251"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附件类型</w:t>
            </w:r>
          </w:p>
        </w:tc>
        <w:tc>
          <w:tcPr>
            <w:tcW w:w="1090"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页数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1</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自筹经费来源证明</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2</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项目主持单位与课题承担单位联合申报证明材料</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3</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与合作单位的合作协议</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4</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相关科研成果、专利等知识产权证明材料</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5</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项目相关技术领域的专利检索、查新报告，知识产权、技术标准分析报告</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6</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中试或产业化项目所需相关产品生产的许可证明文件</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r>
              <w:rPr>
                <w:rFonts w:hint="default" w:ascii="Times New Roman" w:hAnsi="Times New Roman" w:cs="Times New Roman"/>
                <w:szCs w:val="21"/>
              </w:rPr>
              <w:t>7</w:t>
            </w:r>
          </w:p>
        </w:tc>
        <w:tc>
          <w:tcPr>
            <w:tcW w:w="7251" w:type="dxa"/>
            <w:vAlign w:val="center"/>
          </w:tcPr>
          <w:p>
            <w:pPr>
              <w:widowControl/>
              <w:jc w:val="left"/>
              <w:rPr>
                <w:rFonts w:hint="default" w:ascii="Times New Roman" w:hAnsi="Times New Roman" w:cs="Times New Roman"/>
                <w:szCs w:val="21"/>
              </w:rPr>
            </w:pPr>
            <w:r>
              <w:rPr>
                <w:rFonts w:hint="default" w:ascii="Times New Roman" w:hAnsi="Times New Roman" w:cs="Times New Roman"/>
                <w:szCs w:val="21"/>
              </w:rPr>
              <w:t>与项目相关的</w:t>
            </w:r>
            <w:r>
              <w:rPr>
                <w:rFonts w:hint="default" w:ascii="Times New Roman" w:hAnsi="Times New Roman" w:cs="Times New Roman"/>
                <w:szCs w:val="21"/>
                <w:lang w:val="en-US" w:eastAsia="zh-CN"/>
              </w:rPr>
              <w:t>财务等</w:t>
            </w:r>
            <w:r>
              <w:rPr>
                <w:rFonts w:hint="default" w:ascii="Times New Roman" w:hAnsi="Times New Roman" w:cs="Times New Roman"/>
                <w:szCs w:val="21"/>
              </w:rPr>
              <w:t>其他证明材料或文件等</w:t>
            </w: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szCs w:val="21"/>
                <w:lang w:val="en-US" w:eastAsia="zh-CN"/>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szCs w:val="21"/>
              </w:rPr>
            </w:pPr>
          </w:p>
        </w:tc>
        <w:tc>
          <w:tcPr>
            <w:tcW w:w="7251" w:type="dxa"/>
            <w:vAlign w:val="center"/>
          </w:tcPr>
          <w:p>
            <w:pPr>
              <w:widowControl/>
              <w:jc w:val="left"/>
              <w:rPr>
                <w:rFonts w:hint="default" w:ascii="Times New Roman" w:hAnsi="Times New Roman" w:cs="Times New Roman"/>
                <w:szCs w:val="21"/>
              </w:rPr>
            </w:pPr>
          </w:p>
        </w:tc>
        <w:tc>
          <w:tcPr>
            <w:tcW w:w="1090" w:type="dxa"/>
            <w:vAlign w:val="center"/>
          </w:tcPr>
          <w:p>
            <w:pPr>
              <w:widowControl/>
              <w:jc w:val="left"/>
              <w:rPr>
                <w:rFonts w:hint="default" w:ascii="Times New Roman" w:hAnsi="Times New Roman" w:cs="Times New Roman"/>
                <w:szCs w:val="21"/>
              </w:rPr>
            </w:pPr>
          </w:p>
        </w:tc>
      </w:tr>
    </w:tbl>
    <w:p>
      <w:pPr>
        <w:widowControl/>
        <w:jc w:val="left"/>
        <w:rPr>
          <w:rFonts w:hint="default" w:ascii="Times New Roman" w:hAnsi="Times New Roman" w:cs="Times New Roman"/>
          <w:szCs w:val="21"/>
          <w:lang w:val="en-US" w:eastAsia="zh-CN"/>
        </w:rPr>
      </w:pPr>
    </w:p>
    <w:sectPr>
      <w:headerReference r:id="rId6"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7DE35"/>
    <w:multiLevelType w:val="singleLevel"/>
    <w:tmpl w:val="0637DE3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2YWUzNzBmODk1NDllNmQ1MDI1ZmQ4MjhlMWYzNzIifQ=="/>
  </w:docVars>
  <w:rsids>
    <w:rsidRoot w:val="00000000"/>
    <w:rsid w:val="054E2A1E"/>
    <w:rsid w:val="074A1D85"/>
    <w:rsid w:val="083E2F64"/>
    <w:rsid w:val="092C4EB6"/>
    <w:rsid w:val="0ACE6829"/>
    <w:rsid w:val="0D1A035A"/>
    <w:rsid w:val="125804D1"/>
    <w:rsid w:val="150222E5"/>
    <w:rsid w:val="1651030E"/>
    <w:rsid w:val="191534CE"/>
    <w:rsid w:val="19E35413"/>
    <w:rsid w:val="1B2036E6"/>
    <w:rsid w:val="1CAB4C1C"/>
    <w:rsid w:val="1F6B0692"/>
    <w:rsid w:val="1FBE3E39"/>
    <w:rsid w:val="244234AF"/>
    <w:rsid w:val="291219A3"/>
    <w:rsid w:val="2C41535E"/>
    <w:rsid w:val="2DEA7700"/>
    <w:rsid w:val="304C1E1A"/>
    <w:rsid w:val="325D52DC"/>
    <w:rsid w:val="334705B2"/>
    <w:rsid w:val="388D6755"/>
    <w:rsid w:val="3B84793E"/>
    <w:rsid w:val="3D454ED6"/>
    <w:rsid w:val="3F9B7A42"/>
    <w:rsid w:val="406B52FF"/>
    <w:rsid w:val="49F20EE5"/>
    <w:rsid w:val="4B517C18"/>
    <w:rsid w:val="4BB24DCF"/>
    <w:rsid w:val="580A1F93"/>
    <w:rsid w:val="5BD25782"/>
    <w:rsid w:val="5DE5543A"/>
    <w:rsid w:val="5ECA3CDF"/>
    <w:rsid w:val="60C16B04"/>
    <w:rsid w:val="62E55633"/>
    <w:rsid w:val="68C87A9B"/>
    <w:rsid w:val="6BFF67D2"/>
    <w:rsid w:val="6E741A0A"/>
    <w:rsid w:val="6E8421A4"/>
    <w:rsid w:val="708E730A"/>
    <w:rsid w:val="744F6DB0"/>
    <w:rsid w:val="74D3178F"/>
    <w:rsid w:val="75A0451E"/>
    <w:rsid w:val="79CB2ACD"/>
    <w:rsid w:val="7F056AE3"/>
    <w:rsid w:val="7FE336BA"/>
    <w:rsid w:val="7FF71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6152</Words>
  <Characters>6448</Characters>
  <Lines>0</Lines>
  <Paragraphs>0</Paragraphs>
  <TotalTime>0</TotalTime>
  <ScaleCrop>false</ScaleCrop>
  <LinksUpToDate>false</LinksUpToDate>
  <CharactersWithSpaces>7071</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008xjshzQQ</cp:lastModifiedBy>
  <dcterms:modified xsi:type="dcterms:W3CDTF">2023-11-14T05:09:26Z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461C2A5890E043BBADE5626A9876A50F_13</vt:lpwstr>
  </property>
</Properties>
</file>